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2ACB20CC" w:rsidR="1C82CC48" w:rsidRPr="00896B35" w:rsidRDefault="001B62C9" w:rsidP="1C82CC48">
            <w:pPr>
              <w:rPr>
                <w:rFonts w:ascii="Arial" w:hAnsi="Arial" w:cs="Arial"/>
                <w:sz w:val="20"/>
                <w:szCs w:val="20"/>
              </w:rPr>
            </w:pPr>
            <w:r>
              <w:rPr>
                <w:rFonts w:ascii="Arial" w:hAnsi="Arial" w:cs="Arial"/>
                <w:sz w:val="20"/>
                <w:szCs w:val="20"/>
              </w:rPr>
              <w:t>Virtual</w:t>
            </w:r>
            <w:r w:rsidR="00531071">
              <w:rPr>
                <w:rFonts w:ascii="Arial" w:hAnsi="Arial" w:cs="Arial"/>
                <w:sz w:val="20"/>
                <w:szCs w:val="20"/>
              </w:rPr>
              <w:t xml:space="preserve"> </w:t>
            </w:r>
          </w:p>
        </w:tc>
        <w:tc>
          <w:tcPr>
            <w:tcW w:w="2340" w:type="dxa"/>
          </w:tcPr>
          <w:p w14:paraId="5821AFE3" w14:textId="43A3D86B" w:rsidR="1C82CC48" w:rsidRPr="00896B35" w:rsidRDefault="00032618" w:rsidP="1C82CC48">
            <w:pPr>
              <w:rPr>
                <w:rFonts w:ascii="Arial" w:hAnsi="Arial" w:cs="Arial"/>
                <w:sz w:val="20"/>
                <w:szCs w:val="20"/>
              </w:rPr>
            </w:pPr>
            <w:r>
              <w:rPr>
                <w:rFonts w:ascii="Arial" w:hAnsi="Arial" w:cs="Arial"/>
                <w:sz w:val="20"/>
                <w:szCs w:val="20"/>
              </w:rPr>
              <w:t>April 24, 2024</w:t>
            </w:r>
          </w:p>
        </w:tc>
        <w:tc>
          <w:tcPr>
            <w:tcW w:w="2340" w:type="dxa"/>
          </w:tcPr>
          <w:p w14:paraId="0EBA688F" w14:textId="7BE42030" w:rsidR="1C82CC48" w:rsidRPr="00896B35" w:rsidRDefault="001B62C9" w:rsidP="1C82CC48">
            <w:pPr>
              <w:rPr>
                <w:rFonts w:ascii="Arial" w:hAnsi="Arial" w:cs="Arial"/>
                <w:sz w:val="20"/>
                <w:szCs w:val="20"/>
              </w:rPr>
            </w:pPr>
            <w:r>
              <w:rPr>
                <w:rFonts w:ascii="Arial" w:hAnsi="Arial" w:cs="Arial"/>
                <w:sz w:val="20"/>
                <w:szCs w:val="20"/>
              </w:rPr>
              <w:t>3:</w:t>
            </w:r>
            <w:r w:rsidR="00224EBC">
              <w:rPr>
                <w:rFonts w:ascii="Arial" w:hAnsi="Arial" w:cs="Arial"/>
                <w:sz w:val="20"/>
                <w:szCs w:val="20"/>
              </w:rPr>
              <w:t>0</w:t>
            </w:r>
            <w:r>
              <w:rPr>
                <w:rFonts w:ascii="Arial" w:hAnsi="Arial" w:cs="Arial"/>
                <w:sz w:val="20"/>
                <w:szCs w:val="20"/>
              </w:rPr>
              <w:t>0 p.</w:t>
            </w:r>
            <w:r w:rsidR="00B26E39">
              <w:rPr>
                <w:rFonts w:ascii="Arial" w:hAnsi="Arial" w:cs="Arial"/>
                <w:sz w:val="20"/>
                <w:szCs w:val="20"/>
              </w:rPr>
              <w:t>m. CT</w:t>
            </w:r>
          </w:p>
        </w:tc>
        <w:tc>
          <w:tcPr>
            <w:tcW w:w="2438" w:type="dxa"/>
          </w:tcPr>
          <w:p w14:paraId="6434C562" w14:textId="4EBC4C1B" w:rsidR="1C82CC48" w:rsidRPr="00896B35" w:rsidRDefault="001B62C9" w:rsidP="1C82CC48">
            <w:pPr>
              <w:rPr>
                <w:rFonts w:ascii="Arial" w:hAnsi="Arial" w:cs="Arial"/>
                <w:sz w:val="20"/>
                <w:szCs w:val="20"/>
              </w:rPr>
            </w:pPr>
            <w:r>
              <w:rPr>
                <w:rFonts w:ascii="Arial" w:hAnsi="Arial" w:cs="Arial"/>
                <w:sz w:val="20"/>
                <w:szCs w:val="20"/>
              </w:rPr>
              <w:t>Zoom</w:t>
            </w:r>
          </w:p>
        </w:tc>
      </w:tr>
    </w:tbl>
    <w:p w14:paraId="71923D9B" w14:textId="77777777" w:rsidR="00BD3DE6" w:rsidRDefault="00BD3DE6" w:rsidP="1C82CC48">
      <w:pPr>
        <w:rPr>
          <w:rFonts w:ascii="Arial" w:hAnsi="Arial" w:cs="Arial"/>
          <w:b/>
          <w:bCs/>
          <w:sz w:val="20"/>
          <w:szCs w:val="20"/>
        </w:rPr>
      </w:pPr>
    </w:p>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BF39B9" w:rsidRDefault="007074EF" w:rsidP="1C82CC48">
            <w:pPr>
              <w:rPr>
                <w:rFonts w:ascii="Arial" w:hAnsi="Arial" w:cs="Arial"/>
                <w:sz w:val="20"/>
                <w:szCs w:val="20"/>
              </w:rPr>
            </w:pPr>
            <w:r w:rsidRPr="00BF39B9">
              <w:rPr>
                <w:rFonts w:ascii="Arial" w:hAnsi="Arial" w:cs="Arial"/>
                <w:sz w:val="20"/>
                <w:szCs w:val="20"/>
              </w:rPr>
              <w:t>Present</w:t>
            </w:r>
          </w:p>
        </w:tc>
      </w:tr>
      <w:tr w:rsidR="007A7E6A" w:rsidRPr="00896B35" w14:paraId="53518025" w14:textId="77777777" w:rsidTr="00531071">
        <w:tc>
          <w:tcPr>
            <w:tcW w:w="3120" w:type="dxa"/>
          </w:tcPr>
          <w:p w14:paraId="039F6991" w14:textId="1D1C5CC5" w:rsidR="007A7E6A" w:rsidRPr="00896B35" w:rsidRDefault="007A7E6A" w:rsidP="007A7E6A">
            <w:pPr>
              <w:rPr>
                <w:rFonts w:ascii="Arial" w:hAnsi="Arial" w:cs="Arial"/>
                <w:sz w:val="20"/>
                <w:szCs w:val="20"/>
              </w:rPr>
            </w:pPr>
            <w:r>
              <w:rPr>
                <w:rFonts w:ascii="Arial" w:hAnsi="Arial" w:cs="Arial"/>
                <w:sz w:val="20"/>
                <w:szCs w:val="20"/>
              </w:rPr>
              <w:t>Dan Pfeffer</w:t>
            </w:r>
          </w:p>
        </w:tc>
        <w:tc>
          <w:tcPr>
            <w:tcW w:w="4435" w:type="dxa"/>
          </w:tcPr>
          <w:p w14:paraId="60373E60" w14:textId="6E00F9B2" w:rsidR="007A7E6A" w:rsidRPr="00896B35" w:rsidRDefault="007A7E6A" w:rsidP="007A7E6A">
            <w:pPr>
              <w:rPr>
                <w:rFonts w:ascii="Arial" w:hAnsi="Arial" w:cs="Arial"/>
                <w:sz w:val="20"/>
                <w:szCs w:val="20"/>
              </w:rPr>
            </w:pPr>
            <w:r w:rsidRPr="00896B35">
              <w:rPr>
                <w:rFonts w:ascii="Arial" w:hAnsi="Arial" w:cs="Arial"/>
                <w:sz w:val="20"/>
                <w:szCs w:val="20"/>
              </w:rPr>
              <w:t>President-Elect</w:t>
            </w:r>
          </w:p>
        </w:tc>
        <w:tc>
          <w:tcPr>
            <w:tcW w:w="3060" w:type="dxa"/>
          </w:tcPr>
          <w:p w14:paraId="325712A4" w14:textId="603CDFB8" w:rsidR="007A7E6A" w:rsidRPr="00BF39B9" w:rsidRDefault="007A7E6A" w:rsidP="007A7E6A">
            <w:pPr>
              <w:rPr>
                <w:rFonts w:ascii="Arial" w:hAnsi="Arial" w:cs="Arial"/>
                <w:sz w:val="20"/>
                <w:szCs w:val="20"/>
                <w:highlight w:val="yellow"/>
              </w:rPr>
            </w:pPr>
            <w:r w:rsidRPr="00CA4987">
              <w:rPr>
                <w:rFonts w:ascii="Arial" w:hAnsi="Arial" w:cs="Arial"/>
                <w:sz w:val="20"/>
                <w:szCs w:val="20"/>
              </w:rPr>
              <w:t>Present</w:t>
            </w:r>
          </w:p>
        </w:tc>
      </w:tr>
      <w:tr w:rsidR="007A7E6A" w:rsidRPr="00896B35" w14:paraId="6213DBC6" w14:textId="77777777" w:rsidTr="00531071">
        <w:trPr>
          <w:trHeight w:val="58"/>
        </w:trPr>
        <w:tc>
          <w:tcPr>
            <w:tcW w:w="3120" w:type="dxa"/>
          </w:tcPr>
          <w:p w14:paraId="5F8AB81C" w14:textId="6FE817EC" w:rsidR="007A7E6A" w:rsidRPr="00896B35" w:rsidRDefault="007A7E6A" w:rsidP="007A7E6A">
            <w:pPr>
              <w:rPr>
                <w:rFonts w:ascii="Arial" w:hAnsi="Arial" w:cs="Arial"/>
                <w:sz w:val="20"/>
                <w:szCs w:val="20"/>
              </w:rPr>
            </w:pPr>
            <w:r>
              <w:rPr>
                <w:rFonts w:ascii="Arial" w:hAnsi="Arial" w:cs="Arial"/>
                <w:sz w:val="20"/>
                <w:szCs w:val="20"/>
              </w:rPr>
              <w:t>Joe Patterson</w:t>
            </w:r>
          </w:p>
        </w:tc>
        <w:tc>
          <w:tcPr>
            <w:tcW w:w="4435" w:type="dxa"/>
          </w:tcPr>
          <w:p w14:paraId="51A91279" w14:textId="1DC1BF4B" w:rsidR="007A7E6A" w:rsidRPr="00C467F8" w:rsidRDefault="007A7E6A" w:rsidP="007A7E6A">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1EC181A8" w:rsidR="007A7E6A" w:rsidRPr="00BF39B9" w:rsidRDefault="007A7E6A" w:rsidP="007A7E6A">
            <w:pPr>
              <w:rPr>
                <w:rFonts w:ascii="Arial" w:hAnsi="Arial" w:cs="Arial"/>
                <w:sz w:val="20"/>
                <w:szCs w:val="20"/>
              </w:rPr>
            </w:pPr>
            <w:r>
              <w:rPr>
                <w:rFonts w:ascii="Arial" w:hAnsi="Arial" w:cs="Arial"/>
                <w:sz w:val="20"/>
                <w:szCs w:val="20"/>
              </w:rPr>
              <w:t>Present</w:t>
            </w:r>
            <w:r w:rsidR="00B425D4">
              <w:rPr>
                <w:rFonts w:ascii="Arial" w:hAnsi="Arial" w:cs="Arial"/>
                <w:sz w:val="20"/>
                <w:szCs w:val="20"/>
              </w:rPr>
              <w:t>, left at 4:45 p.m.</w:t>
            </w:r>
          </w:p>
        </w:tc>
      </w:tr>
      <w:tr w:rsidR="007A7E6A" w:rsidRPr="00896B35" w14:paraId="44DC64EB" w14:textId="77777777" w:rsidTr="00531071">
        <w:tc>
          <w:tcPr>
            <w:tcW w:w="3120" w:type="dxa"/>
          </w:tcPr>
          <w:p w14:paraId="563F4C47" w14:textId="4CA3162D" w:rsidR="007A7E6A" w:rsidRPr="00896B35" w:rsidRDefault="007A7E6A" w:rsidP="007A7E6A">
            <w:pPr>
              <w:rPr>
                <w:rFonts w:ascii="Arial" w:hAnsi="Arial" w:cs="Arial"/>
                <w:sz w:val="20"/>
                <w:szCs w:val="20"/>
                <w:highlight w:val="yellow"/>
              </w:rPr>
            </w:pPr>
            <w:r w:rsidRPr="00896B35">
              <w:rPr>
                <w:rFonts w:ascii="Arial" w:hAnsi="Arial" w:cs="Arial"/>
                <w:sz w:val="20"/>
                <w:szCs w:val="20"/>
              </w:rPr>
              <w:t>Beverly Wiley</w:t>
            </w:r>
          </w:p>
        </w:tc>
        <w:tc>
          <w:tcPr>
            <w:tcW w:w="4435" w:type="dxa"/>
          </w:tcPr>
          <w:p w14:paraId="7F03151A" w14:textId="5A3CDC61" w:rsidR="007A7E6A" w:rsidRPr="00C467F8" w:rsidRDefault="007A7E6A" w:rsidP="007A7E6A">
            <w:pPr>
              <w:rPr>
                <w:rFonts w:ascii="Arial" w:hAnsi="Arial" w:cs="Arial"/>
                <w:sz w:val="20"/>
                <w:szCs w:val="20"/>
              </w:rPr>
            </w:pPr>
            <w:r w:rsidRPr="00C467F8">
              <w:rPr>
                <w:rFonts w:ascii="Arial" w:hAnsi="Arial" w:cs="Arial"/>
                <w:sz w:val="20"/>
                <w:szCs w:val="20"/>
              </w:rPr>
              <w:t>Northeast Regional Vice-President</w:t>
            </w:r>
          </w:p>
        </w:tc>
        <w:tc>
          <w:tcPr>
            <w:tcW w:w="3060" w:type="dxa"/>
            <w:shd w:val="clear" w:color="auto" w:fill="auto"/>
          </w:tcPr>
          <w:p w14:paraId="5A043CE6" w14:textId="0048474B"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44CF6EC4" w14:textId="77777777" w:rsidTr="00531071">
        <w:tc>
          <w:tcPr>
            <w:tcW w:w="3120" w:type="dxa"/>
          </w:tcPr>
          <w:p w14:paraId="618B3289" w14:textId="73ACA41F" w:rsidR="007A7E6A" w:rsidRPr="00896B35" w:rsidRDefault="007A7E6A" w:rsidP="007A7E6A">
            <w:pPr>
              <w:rPr>
                <w:rFonts w:ascii="Arial" w:hAnsi="Arial" w:cs="Arial"/>
                <w:sz w:val="20"/>
                <w:szCs w:val="20"/>
                <w:highlight w:val="yellow"/>
              </w:rPr>
            </w:pPr>
            <w:r w:rsidRPr="001B62C9">
              <w:rPr>
                <w:rFonts w:ascii="Arial" w:hAnsi="Arial" w:cs="Arial"/>
                <w:sz w:val="20"/>
                <w:szCs w:val="20"/>
              </w:rPr>
              <w:t>John McPhail</w:t>
            </w:r>
          </w:p>
        </w:tc>
        <w:tc>
          <w:tcPr>
            <w:tcW w:w="4435" w:type="dxa"/>
          </w:tcPr>
          <w:p w14:paraId="365E211C" w14:textId="302278F3" w:rsidR="007A7E6A" w:rsidRPr="00C467F8" w:rsidRDefault="007A7E6A" w:rsidP="007A7E6A">
            <w:pPr>
              <w:rPr>
                <w:rFonts w:ascii="Arial" w:hAnsi="Arial" w:cs="Arial"/>
                <w:sz w:val="20"/>
                <w:szCs w:val="20"/>
              </w:rPr>
            </w:pPr>
            <w:r w:rsidRPr="00C467F8">
              <w:rPr>
                <w:rFonts w:ascii="Arial" w:hAnsi="Arial" w:cs="Arial"/>
                <w:sz w:val="20"/>
                <w:szCs w:val="20"/>
              </w:rPr>
              <w:t>Central Atlantic Regional Vice-President</w:t>
            </w:r>
          </w:p>
        </w:tc>
        <w:tc>
          <w:tcPr>
            <w:tcW w:w="3060" w:type="dxa"/>
            <w:shd w:val="clear" w:color="auto" w:fill="auto"/>
          </w:tcPr>
          <w:p w14:paraId="6F033A71" w14:textId="10156954"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4BA3CEA3" w14:textId="77777777" w:rsidTr="00531071">
        <w:tc>
          <w:tcPr>
            <w:tcW w:w="3120" w:type="dxa"/>
          </w:tcPr>
          <w:p w14:paraId="67D76B31" w14:textId="2EF77A06" w:rsidR="007A7E6A" w:rsidRPr="00896B35" w:rsidRDefault="007A7E6A" w:rsidP="007A7E6A">
            <w:pPr>
              <w:rPr>
                <w:rFonts w:ascii="Arial" w:hAnsi="Arial" w:cs="Arial"/>
                <w:sz w:val="20"/>
                <w:szCs w:val="20"/>
                <w:highlight w:val="yellow"/>
              </w:rPr>
            </w:pPr>
            <w:r w:rsidRPr="00B26E39">
              <w:rPr>
                <w:rFonts w:ascii="Arial" w:hAnsi="Arial" w:cs="Arial"/>
                <w:sz w:val="20"/>
                <w:szCs w:val="20"/>
              </w:rPr>
              <w:t>Dwayne Sealy</w:t>
            </w:r>
          </w:p>
        </w:tc>
        <w:tc>
          <w:tcPr>
            <w:tcW w:w="4435" w:type="dxa"/>
          </w:tcPr>
          <w:p w14:paraId="4E382CBD" w14:textId="7382F765" w:rsidR="007A7E6A" w:rsidRPr="00A6350D" w:rsidRDefault="007A7E6A" w:rsidP="007A7E6A">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3E15ADD1" w:rsidR="007A7E6A" w:rsidRPr="00BF39B9" w:rsidRDefault="007A7E6A" w:rsidP="007A7E6A">
            <w:pPr>
              <w:rPr>
                <w:rFonts w:ascii="Arial" w:hAnsi="Arial" w:cs="Arial"/>
                <w:sz w:val="20"/>
                <w:szCs w:val="20"/>
              </w:rPr>
            </w:pPr>
            <w:r w:rsidRPr="00CA4987">
              <w:rPr>
                <w:rFonts w:ascii="Arial" w:hAnsi="Arial" w:cs="Arial"/>
                <w:sz w:val="20"/>
                <w:szCs w:val="20"/>
              </w:rPr>
              <w:t>Present</w:t>
            </w:r>
            <w:r w:rsidR="00163190">
              <w:rPr>
                <w:rFonts w:ascii="Arial" w:hAnsi="Arial" w:cs="Arial"/>
                <w:sz w:val="20"/>
                <w:szCs w:val="20"/>
              </w:rPr>
              <w:t>, left at 4:24 p.m.</w:t>
            </w:r>
          </w:p>
        </w:tc>
      </w:tr>
      <w:tr w:rsidR="007A7E6A" w:rsidRPr="00896B35" w14:paraId="66673AE7" w14:textId="77777777" w:rsidTr="00531071">
        <w:tc>
          <w:tcPr>
            <w:tcW w:w="3120" w:type="dxa"/>
          </w:tcPr>
          <w:p w14:paraId="7D6B622E" w14:textId="4BD37540" w:rsidR="007A7E6A" w:rsidRPr="00896B35" w:rsidRDefault="007A7E6A" w:rsidP="007A7E6A">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7A7E6A" w:rsidRPr="00C467F8" w:rsidRDefault="007A7E6A" w:rsidP="007A7E6A">
            <w:pPr>
              <w:rPr>
                <w:rFonts w:ascii="Arial" w:hAnsi="Arial" w:cs="Arial"/>
                <w:sz w:val="20"/>
                <w:szCs w:val="20"/>
              </w:rPr>
            </w:pPr>
            <w:r w:rsidRPr="00C467F8">
              <w:rPr>
                <w:rFonts w:ascii="Arial" w:hAnsi="Arial" w:cs="Arial"/>
                <w:sz w:val="20"/>
                <w:szCs w:val="20"/>
              </w:rPr>
              <w:t>South Regional Vice-President</w:t>
            </w:r>
          </w:p>
        </w:tc>
        <w:tc>
          <w:tcPr>
            <w:tcW w:w="3060" w:type="dxa"/>
            <w:shd w:val="clear" w:color="auto" w:fill="auto"/>
          </w:tcPr>
          <w:p w14:paraId="427039D3" w14:textId="6E28364D"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03B30442" w14:textId="77777777" w:rsidTr="00531071">
        <w:tc>
          <w:tcPr>
            <w:tcW w:w="3120" w:type="dxa"/>
            <w:shd w:val="clear" w:color="auto" w:fill="auto"/>
          </w:tcPr>
          <w:p w14:paraId="1F14BBB1" w14:textId="52CFB446" w:rsidR="007A7E6A" w:rsidRPr="00896B35" w:rsidRDefault="007A7E6A" w:rsidP="007A7E6A">
            <w:pPr>
              <w:rPr>
                <w:rFonts w:ascii="Arial" w:hAnsi="Arial" w:cs="Arial"/>
                <w:sz w:val="20"/>
                <w:szCs w:val="20"/>
              </w:rPr>
            </w:pPr>
            <w:r>
              <w:rPr>
                <w:rFonts w:ascii="Arial" w:hAnsi="Arial" w:cs="Arial"/>
                <w:sz w:val="20"/>
                <w:szCs w:val="20"/>
              </w:rPr>
              <w:t>Rodney Cobb</w:t>
            </w:r>
          </w:p>
        </w:tc>
        <w:tc>
          <w:tcPr>
            <w:tcW w:w="4435" w:type="dxa"/>
          </w:tcPr>
          <w:p w14:paraId="797142C6" w14:textId="6877908C" w:rsidR="007A7E6A" w:rsidRPr="00A6350D" w:rsidRDefault="007A7E6A" w:rsidP="007A7E6A">
            <w:pPr>
              <w:rPr>
                <w:rFonts w:ascii="Arial" w:hAnsi="Arial" w:cs="Arial"/>
                <w:sz w:val="20"/>
                <w:szCs w:val="20"/>
              </w:rPr>
            </w:pPr>
            <w:r w:rsidRPr="00A6350D">
              <w:rPr>
                <w:rFonts w:ascii="Arial" w:hAnsi="Arial" w:cs="Arial"/>
                <w:sz w:val="20"/>
                <w:szCs w:val="20"/>
              </w:rPr>
              <w:t>Southwest Regional Vice-President</w:t>
            </w:r>
          </w:p>
        </w:tc>
        <w:tc>
          <w:tcPr>
            <w:tcW w:w="3060" w:type="dxa"/>
          </w:tcPr>
          <w:p w14:paraId="091B9F18" w14:textId="52B97162" w:rsidR="007A7E6A" w:rsidRPr="00BF39B9" w:rsidRDefault="00B425D4" w:rsidP="007A7E6A">
            <w:pPr>
              <w:rPr>
                <w:rFonts w:ascii="Arial" w:hAnsi="Arial" w:cs="Arial"/>
                <w:sz w:val="20"/>
                <w:szCs w:val="20"/>
              </w:rPr>
            </w:pPr>
            <w:r>
              <w:rPr>
                <w:rFonts w:ascii="Arial" w:hAnsi="Arial" w:cs="Arial"/>
                <w:sz w:val="20"/>
                <w:szCs w:val="20"/>
              </w:rPr>
              <w:t>Present</w:t>
            </w:r>
          </w:p>
        </w:tc>
      </w:tr>
      <w:tr w:rsidR="007A7E6A" w:rsidRPr="00896B35" w14:paraId="35603BBC" w14:textId="77777777" w:rsidTr="00531071">
        <w:tc>
          <w:tcPr>
            <w:tcW w:w="3120" w:type="dxa"/>
            <w:shd w:val="clear" w:color="auto" w:fill="auto"/>
          </w:tcPr>
          <w:p w14:paraId="182600A6" w14:textId="37D7702A" w:rsidR="007A7E6A" w:rsidRPr="00896B35" w:rsidRDefault="007A7E6A" w:rsidP="007A7E6A">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7A7E6A" w:rsidRPr="00C467F8" w:rsidRDefault="007A7E6A" w:rsidP="007A7E6A">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314F6F3F"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004A6720" w14:textId="77777777" w:rsidTr="00531071">
        <w:tc>
          <w:tcPr>
            <w:tcW w:w="3120" w:type="dxa"/>
            <w:shd w:val="clear" w:color="auto" w:fill="auto"/>
          </w:tcPr>
          <w:p w14:paraId="27F0BB42" w14:textId="6B58EDA8" w:rsidR="007A7E6A" w:rsidRPr="00896B35" w:rsidRDefault="007A7E6A" w:rsidP="007A7E6A">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7A7E6A" w:rsidRPr="00A6350D" w:rsidRDefault="007A7E6A" w:rsidP="007A7E6A">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6F3292DE"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5AAD0F16" w14:textId="77777777" w:rsidTr="00531071">
        <w:tc>
          <w:tcPr>
            <w:tcW w:w="3120" w:type="dxa"/>
          </w:tcPr>
          <w:p w14:paraId="6927D962" w14:textId="07960205" w:rsidR="007A7E6A" w:rsidRPr="00896B35" w:rsidRDefault="007A7E6A" w:rsidP="007A7E6A">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7A7E6A" w:rsidRPr="00896B35" w:rsidRDefault="007A7E6A" w:rsidP="007A7E6A">
            <w:pPr>
              <w:rPr>
                <w:rFonts w:ascii="Arial" w:hAnsi="Arial" w:cs="Arial"/>
                <w:sz w:val="20"/>
                <w:szCs w:val="20"/>
              </w:rPr>
            </w:pPr>
            <w:r w:rsidRPr="00896B35">
              <w:rPr>
                <w:rFonts w:ascii="Arial" w:hAnsi="Arial" w:cs="Arial"/>
                <w:sz w:val="20"/>
                <w:szCs w:val="20"/>
              </w:rPr>
              <w:t>Northern Regional Vice-President</w:t>
            </w:r>
          </w:p>
        </w:tc>
        <w:tc>
          <w:tcPr>
            <w:tcW w:w="3060" w:type="dxa"/>
          </w:tcPr>
          <w:p w14:paraId="6F5CEAEA" w14:textId="6E8948F5" w:rsidR="007A7E6A" w:rsidRPr="00BF39B9" w:rsidRDefault="007A7E6A" w:rsidP="007A7E6A">
            <w:pPr>
              <w:rPr>
                <w:rFonts w:ascii="Arial" w:hAnsi="Arial" w:cs="Arial"/>
                <w:sz w:val="20"/>
                <w:szCs w:val="20"/>
              </w:rPr>
            </w:pPr>
            <w:r w:rsidRPr="00CA4987">
              <w:rPr>
                <w:rFonts w:ascii="Arial" w:hAnsi="Arial" w:cs="Arial"/>
                <w:sz w:val="20"/>
                <w:szCs w:val="20"/>
              </w:rPr>
              <w:t>Present</w:t>
            </w:r>
            <w:r w:rsidR="00623F63">
              <w:rPr>
                <w:rFonts w:ascii="Arial" w:hAnsi="Arial" w:cs="Arial"/>
                <w:sz w:val="20"/>
                <w:szCs w:val="20"/>
              </w:rPr>
              <w:t>, left at 5:00 p.m.</w:t>
            </w:r>
          </w:p>
        </w:tc>
      </w:tr>
      <w:tr w:rsidR="007A7E6A" w:rsidRPr="00896B35" w14:paraId="2A10D719" w14:textId="77777777" w:rsidTr="00531071">
        <w:tc>
          <w:tcPr>
            <w:tcW w:w="3120" w:type="dxa"/>
          </w:tcPr>
          <w:p w14:paraId="6F8D727D" w14:textId="14E633AA" w:rsidR="007A7E6A" w:rsidRPr="00896B35" w:rsidRDefault="007A7E6A" w:rsidP="007A7E6A">
            <w:pPr>
              <w:rPr>
                <w:rFonts w:ascii="Arial" w:hAnsi="Arial" w:cs="Arial"/>
                <w:sz w:val="20"/>
                <w:szCs w:val="20"/>
              </w:rPr>
            </w:pPr>
            <w:r w:rsidRPr="00896B35">
              <w:rPr>
                <w:rFonts w:ascii="Arial" w:hAnsi="Arial" w:cs="Arial"/>
                <w:sz w:val="20"/>
                <w:szCs w:val="20"/>
              </w:rPr>
              <w:t xml:space="preserve">Roger Garcia </w:t>
            </w:r>
          </w:p>
        </w:tc>
        <w:tc>
          <w:tcPr>
            <w:tcW w:w="4435" w:type="dxa"/>
          </w:tcPr>
          <w:p w14:paraId="206E11AF" w14:textId="0D853F26" w:rsidR="007A7E6A" w:rsidRPr="00896B35" w:rsidRDefault="007A7E6A" w:rsidP="007A7E6A">
            <w:pPr>
              <w:rPr>
                <w:rFonts w:ascii="Arial" w:hAnsi="Arial" w:cs="Arial"/>
                <w:sz w:val="20"/>
                <w:szCs w:val="20"/>
              </w:rPr>
            </w:pPr>
            <w:r w:rsidRPr="00896B35">
              <w:rPr>
                <w:rFonts w:ascii="Arial" w:hAnsi="Arial" w:cs="Arial"/>
                <w:sz w:val="20"/>
                <w:szCs w:val="20"/>
              </w:rPr>
              <w:t>Northwest Mountain Regional Vice-President</w:t>
            </w:r>
          </w:p>
        </w:tc>
        <w:tc>
          <w:tcPr>
            <w:tcW w:w="3060" w:type="dxa"/>
          </w:tcPr>
          <w:p w14:paraId="39A92C2F" w14:textId="49558A34" w:rsidR="007A7E6A" w:rsidRPr="00BF39B9" w:rsidRDefault="00623F63" w:rsidP="007A7E6A">
            <w:pPr>
              <w:rPr>
                <w:rFonts w:ascii="Arial" w:hAnsi="Arial" w:cs="Arial"/>
                <w:sz w:val="20"/>
                <w:szCs w:val="20"/>
              </w:rPr>
            </w:pPr>
            <w:r w:rsidRPr="00CA4987">
              <w:rPr>
                <w:rFonts w:ascii="Arial" w:hAnsi="Arial" w:cs="Arial"/>
                <w:sz w:val="20"/>
                <w:szCs w:val="20"/>
              </w:rPr>
              <w:t>Present</w:t>
            </w:r>
            <w:r>
              <w:rPr>
                <w:rFonts w:ascii="Arial" w:hAnsi="Arial" w:cs="Arial"/>
                <w:sz w:val="20"/>
                <w:szCs w:val="20"/>
              </w:rPr>
              <w:t>, left at 5:00 p.m.</w:t>
            </w:r>
          </w:p>
        </w:tc>
      </w:tr>
      <w:tr w:rsidR="007A7E6A" w:rsidRPr="00896B35" w14:paraId="4FD7687C" w14:textId="77777777" w:rsidTr="00531071">
        <w:tc>
          <w:tcPr>
            <w:tcW w:w="3120" w:type="dxa"/>
          </w:tcPr>
          <w:p w14:paraId="2B9F8AAA" w14:textId="4DFE9700" w:rsidR="007A7E6A" w:rsidRPr="00896B35" w:rsidRDefault="007A7E6A" w:rsidP="007A7E6A">
            <w:pPr>
              <w:rPr>
                <w:rFonts w:ascii="Arial" w:hAnsi="Arial" w:cs="Arial"/>
                <w:sz w:val="20"/>
                <w:szCs w:val="20"/>
              </w:rPr>
            </w:pPr>
            <w:r>
              <w:rPr>
                <w:rFonts w:ascii="Arial" w:hAnsi="Arial" w:cs="Arial"/>
                <w:sz w:val="20"/>
                <w:szCs w:val="20"/>
              </w:rPr>
              <w:t>Chris Drumm</w:t>
            </w:r>
          </w:p>
        </w:tc>
        <w:tc>
          <w:tcPr>
            <w:tcW w:w="4435" w:type="dxa"/>
          </w:tcPr>
          <w:p w14:paraId="22976DBB" w14:textId="7E3E2962" w:rsidR="007A7E6A" w:rsidRPr="00C64CEB" w:rsidRDefault="007A7E6A" w:rsidP="007A7E6A">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2AE71958"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1F5E0ABF" w14:textId="77777777" w:rsidTr="00531071">
        <w:tc>
          <w:tcPr>
            <w:tcW w:w="3120" w:type="dxa"/>
          </w:tcPr>
          <w:p w14:paraId="2524040C" w14:textId="2B52C87B" w:rsidR="007A7E6A" w:rsidRPr="00896B35" w:rsidRDefault="007A7E6A" w:rsidP="007A7E6A">
            <w:pPr>
              <w:rPr>
                <w:rFonts w:ascii="Arial" w:hAnsi="Arial" w:cs="Arial"/>
                <w:sz w:val="20"/>
                <w:szCs w:val="20"/>
              </w:rPr>
            </w:pPr>
            <w:r w:rsidRPr="00896B35">
              <w:rPr>
                <w:rFonts w:ascii="Arial" w:hAnsi="Arial" w:cs="Arial"/>
                <w:sz w:val="20"/>
                <w:szCs w:val="20"/>
              </w:rPr>
              <w:t>Donn Addante</w:t>
            </w:r>
          </w:p>
        </w:tc>
        <w:tc>
          <w:tcPr>
            <w:tcW w:w="4435" w:type="dxa"/>
          </w:tcPr>
          <w:p w14:paraId="71BBFCE6" w14:textId="21E1F073" w:rsidR="007A7E6A" w:rsidRPr="00C64CEB" w:rsidRDefault="007A7E6A" w:rsidP="007A7E6A">
            <w:pPr>
              <w:rPr>
                <w:rFonts w:ascii="Arial" w:hAnsi="Arial" w:cs="Arial"/>
                <w:sz w:val="20"/>
                <w:szCs w:val="20"/>
              </w:rPr>
            </w:pPr>
            <w:r w:rsidRPr="00C64CEB">
              <w:rPr>
                <w:rFonts w:ascii="Arial" w:hAnsi="Arial" w:cs="Arial"/>
                <w:sz w:val="20"/>
                <w:szCs w:val="20"/>
              </w:rPr>
              <w:t>Elected At-Large Representative</w:t>
            </w:r>
          </w:p>
        </w:tc>
        <w:tc>
          <w:tcPr>
            <w:tcW w:w="3060" w:type="dxa"/>
          </w:tcPr>
          <w:p w14:paraId="53E1FAC4" w14:textId="436ECD6D"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14F19DFD" w14:textId="77777777" w:rsidTr="00531071">
        <w:tc>
          <w:tcPr>
            <w:tcW w:w="3120" w:type="dxa"/>
          </w:tcPr>
          <w:p w14:paraId="66EC4212" w14:textId="6280EA31" w:rsidR="007A7E6A" w:rsidRPr="00896B35" w:rsidRDefault="007A7E6A" w:rsidP="007A7E6A">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7A7E6A" w:rsidRPr="00A6350D" w:rsidRDefault="007A7E6A" w:rsidP="007A7E6A">
            <w:pPr>
              <w:rPr>
                <w:rFonts w:ascii="Arial" w:hAnsi="Arial" w:cs="Arial"/>
                <w:sz w:val="20"/>
                <w:szCs w:val="20"/>
              </w:rPr>
            </w:pPr>
            <w:r w:rsidRPr="00A6350D">
              <w:rPr>
                <w:rFonts w:ascii="Arial" w:hAnsi="Arial" w:cs="Arial"/>
                <w:sz w:val="20"/>
                <w:szCs w:val="20"/>
              </w:rPr>
              <w:t>Allied / Affiliated Members</w:t>
            </w:r>
          </w:p>
        </w:tc>
        <w:tc>
          <w:tcPr>
            <w:tcW w:w="3060" w:type="dxa"/>
          </w:tcPr>
          <w:p w14:paraId="3CAB5BE8" w14:textId="7A8E336D"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78EA1FE2" w14:textId="77777777" w:rsidTr="00531071">
        <w:tc>
          <w:tcPr>
            <w:tcW w:w="3120" w:type="dxa"/>
          </w:tcPr>
          <w:p w14:paraId="56C02D9E" w14:textId="60D7C627" w:rsidR="007A7E6A" w:rsidRPr="00896B35" w:rsidRDefault="007A7E6A" w:rsidP="007A7E6A">
            <w:pPr>
              <w:rPr>
                <w:rFonts w:ascii="Arial" w:hAnsi="Arial" w:cs="Arial"/>
                <w:sz w:val="20"/>
                <w:szCs w:val="20"/>
                <w:highlight w:val="yellow"/>
              </w:rPr>
            </w:pPr>
            <w:r w:rsidRPr="001B62C9">
              <w:rPr>
                <w:rFonts w:ascii="Arial" w:hAnsi="Arial" w:cs="Arial"/>
                <w:sz w:val="20"/>
                <w:szCs w:val="20"/>
              </w:rPr>
              <w:t>David James</w:t>
            </w:r>
          </w:p>
        </w:tc>
        <w:tc>
          <w:tcPr>
            <w:tcW w:w="4435" w:type="dxa"/>
          </w:tcPr>
          <w:p w14:paraId="25A2F359" w14:textId="50D9A52D" w:rsidR="007A7E6A" w:rsidRPr="00C64CEB" w:rsidRDefault="007A7E6A" w:rsidP="007A7E6A">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416B52EE" w:rsidR="007A7E6A" w:rsidRPr="00BF39B9" w:rsidRDefault="007A7E6A" w:rsidP="007A7E6A">
            <w:pPr>
              <w:rPr>
                <w:rFonts w:ascii="Arial" w:hAnsi="Arial" w:cs="Arial"/>
                <w:sz w:val="20"/>
                <w:szCs w:val="20"/>
              </w:rPr>
            </w:pPr>
            <w:r>
              <w:rPr>
                <w:rFonts w:ascii="Arial" w:hAnsi="Arial" w:cs="Arial"/>
                <w:sz w:val="20"/>
                <w:szCs w:val="20"/>
              </w:rPr>
              <w:t>Absent</w:t>
            </w:r>
          </w:p>
        </w:tc>
      </w:tr>
      <w:tr w:rsidR="007A7E6A" w:rsidRPr="00896B35" w14:paraId="66685F54" w14:textId="77777777" w:rsidTr="00531071">
        <w:tc>
          <w:tcPr>
            <w:tcW w:w="3120" w:type="dxa"/>
          </w:tcPr>
          <w:p w14:paraId="498C1844" w14:textId="3186AA63" w:rsidR="007A7E6A" w:rsidRPr="00896B35" w:rsidRDefault="007A7E6A" w:rsidP="007A7E6A">
            <w:pPr>
              <w:rPr>
                <w:rFonts w:ascii="Arial" w:hAnsi="Arial" w:cs="Arial"/>
                <w:sz w:val="20"/>
                <w:szCs w:val="20"/>
              </w:rPr>
            </w:pPr>
            <w:r>
              <w:rPr>
                <w:rFonts w:ascii="Arial" w:hAnsi="Arial" w:cs="Arial"/>
                <w:sz w:val="20"/>
                <w:szCs w:val="20"/>
              </w:rPr>
              <w:t>Valerie Arioto</w:t>
            </w:r>
          </w:p>
        </w:tc>
        <w:tc>
          <w:tcPr>
            <w:tcW w:w="4435" w:type="dxa"/>
          </w:tcPr>
          <w:p w14:paraId="1E8BD008" w14:textId="13BCA593" w:rsidR="007A7E6A" w:rsidRPr="00896B35" w:rsidRDefault="007A7E6A" w:rsidP="007A7E6A">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4B450EEF"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7A7E6A" w:rsidRPr="00896B35" w14:paraId="7CB86046" w14:textId="77777777" w:rsidTr="00531071">
        <w:tc>
          <w:tcPr>
            <w:tcW w:w="3120" w:type="dxa"/>
          </w:tcPr>
          <w:p w14:paraId="19A463D4" w14:textId="14C9D78E" w:rsidR="007A7E6A" w:rsidRPr="00896B35" w:rsidRDefault="007A7E6A" w:rsidP="007A7E6A">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7A7E6A" w:rsidRPr="00D76B04" w:rsidRDefault="007A7E6A" w:rsidP="007A7E6A">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299E0927" w:rsidR="007A7E6A" w:rsidRPr="00BF39B9" w:rsidRDefault="007A7E6A" w:rsidP="007A7E6A">
            <w:pPr>
              <w:rPr>
                <w:rFonts w:ascii="Arial" w:hAnsi="Arial" w:cs="Arial"/>
                <w:sz w:val="20"/>
                <w:szCs w:val="20"/>
              </w:rPr>
            </w:pPr>
            <w:r w:rsidRPr="00D5746F">
              <w:rPr>
                <w:rFonts w:ascii="Arial" w:hAnsi="Arial" w:cs="Arial"/>
                <w:sz w:val="20"/>
                <w:szCs w:val="20"/>
              </w:rPr>
              <w:t>Absent</w:t>
            </w:r>
          </w:p>
        </w:tc>
      </w:tr>
      <w:tr w:rsidR="007A7E6A" w:rsidRPr="00896B35" w14:paraId="2D3681A7" w14:textId="77777777" w:rsidTr="00531071">
        <w:tc>
          <w:tcPr>
            <w:tcW w:w="3120" w:type="dxa"/>
          </w:tcPr>
          <w:p w14:paraId="7D6832CB" w14:textId="58908825" w:rsidR="007A7E6A" w:rsidRPr="00896B35" w:rsidRDefault="007A7E6A" w:rsidP="007A7E6A">
            <w:pPr>
              <w:rPr>
                <w:rFonts w:ascii="Arial" w:hAnsi="Arial" w:cs="Arial"/>
                <w:sz w:val="20"/>
                <w:szCs w:val="20"/>
              </w:rPr>
            </w:pPr>
            <w:r>
              <w:rPr>
                <w:rFonts w:ascii="Arial" w:hAnsi="Arial" w:cs="Arial"/>
                <w:sz w:val="20"/>
                <w:szCs w:val="20"/>
              </w:rPr>
              <w:t>Joshua Johnson</w:t>
            </w:r>
          </w:p>
        </w:tc>
        <w:tc>
          <w:tcPr>
            <w:tcW w:w="4435" w:type="dxa"/>
          </w:tcPr>
          <w:p w14:paraId="21717E93" w14:textId="0986FB89" w:rsidR="007A7E6A" w:rsidRPr="00C64CEB" w:rsidRDefault="007A7E6A" w:rsidP="007A7E6A">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43DC08FE" w:rsidR="007A7E6A" w:rsidRPr="00BF39B9" w:rsidRDefault="007A7E6A" w:rsidP="007A7E6A">
            <w:pPr>
              <w:rPr>
                <w:rFonts w:ascii="Arial" w:hAnsi="Arial" w:cs="Arial"/>
                <w:sz w:val="20"/>
                <w:szCs w:val="20"/>
              </w:rPr>
            </w:pPr>
            <w:r w:rsidRPr="00D5746F">
              <w:rPr>
                <w:rFonts w:ascii="Arial" w:hAnsi="Arial" w:cs="Arial"/>
                <w:sz w:val="20"/>
                <w:szCs w:val="20"/>
              </w:rPr>
              <w:t>Absent</w:t>
            </w:r>
          </w:p>
        </w:tc>
      </w:tr>
      <w:tr w:rsidR="007A7E6A" w:rsidRPr="00896B35" w14:paraId="5AC985CC" w14:textId="77777777" w:rsidTr="00531071">
        <w:tc>
          <w:tcPr>
            <w:tcW w:w="3120" w:type="dxa"/>
          </w:tcPr>
          <w:p w14:paraId="0C1B2FB2" w14:textId="0C496C83" w:rsidR="007A7E6A" w:rsidRPr="001B62C9" w:rsidRDefault="007A7E6A" w:rsidP="007A7E6A">
            <w:pPr>
              <w:rPr>
                <w:rFonts w:ascii="Arial" w:hAnsi="Arial" w:cs="Arial"/>
                <w:sz w:val="20"/>
                <w:szCs w:val="20"/>
              </w:rPr>
            </w:pPr>
            <w:r>
              <w:rPr>
                <w:rFonts w:ascii="Arial" w:hAnsi="Arial" w:cs="Arial"/>
                <w:sz w:val="20"/>
                <w:szCs w:val="20"/>
              </w:rPr>
              <w:t>Lovieanne Jung</w:t>
            </w:r>
          </w:p>
        </w:tc>
        <w:tc>
          <w:tcPr>
            <w:tcW w:w="4435" w:type="dxa"/>
          </w:tcPr>
          <w:p w14:paraId="0A01777D" w14:textId="1A6C6F31" w:rsidR="007A7E6A" w:rsidRPr="00C64CEB" w:rsidRDefault="007A7E6A" w:rsidP="007A7E6A">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3A335406" w:rsidR="007A7E6A" w:rsidRPr="00BF39B9" w:rsidRDefault="007A7E6A" w:rsidP="007A7E6A">
            <w:pPr>
              <w:rPr>
                <w:rFonts w:ascii="Arial" w:hAnsi="Arial" w:cs="Arial"/>
                <w:sz w:val="20"/>
                <w:szCs w:val="20"/>
              </w:rPr>
            </w:pPr>
            <w:r w:rsidRPr="00D5746F">
              <w:rPr>
                <w:rFonts w:ascii="Arial" w:hAnsi="Arial" w:cs="Arial"/>
                <w:sz w:val="20"/>
                <w:szCs w:val="20"/>
              </w:rPr>
              <w:t>Absent</w:t>
            </w:r>
          </w:p>
        </w:tc>
      </w:tr>
      <w:tr w:rsidR="007A7E6A" w:rsidRPr="00896B35" w14:paraId="05E2949A" w14:textId="77777777" w:rsidTr="00531071">
        <w:tc>
          <w:tcPr>
            <w:tcW w:w="3120" w:type="dxa"/>
          </w:tcPr>
          <w:p w14:paraId="7832E1AF" w14:textId="21B5B1A9" w:rsidR="007A7E6A" w:rsidRPr="001B62C9" w:rsidRDefault="007A7E6A" w:rsidP="007A7E6A">
            <w:pPr>
              <w:rPr>
                <w:rFonts w:ascii="Arial" w:hAnsi="Arial" w:cs="Arial"/>
                <w:sz w:val="20"/>
                <w:szCs w:val="20"/>
              </w:rPr>
            </w:pPr>
            <w:r>
              <w:rPr>
                <w:rFonts w:ascii="Arial" w:hAnsi="Arial" w:cs="Arial"/>
                <w:sz w:val="20"/>
                <w:szCs w:val="20"/>
              </w:rPr>
              <w:t>Michelle Moultrie</w:t>
            </w:r>
          </w:p>
        </w:tc>
        <w:tc>
          <w:tcPr>
            <w:tcW w:w="4435" w:type="dxa"/>
          </w:tcPr>
          <w:p w14:paraId="5308FE7E" w14:textId="45447F50" w:rsidR="007A7E6A" w:rsidRPr="00C64CEB" w:rsidRDefault="007A7E6A" w:rsidP="007A7E6A">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0B8B1C5C" w:rsidR="007A7E6A" w:rsidRPr="00BF39B9" w:rsidRDefault="007A7E6A" w:rsidP="007A7E6A">
            <w:pPr>
              <w:rPr>
                <w:rFonts w:ascii="Arial" w:hAnsi="Arial" w:cs="Arial"/>
                <w:sz w:val="20"/>
                <w:szCs w:val="20"/>
              </w:rPr>
            </w:pPr>
            <w:r>
              <w:rPr>
                <w:rFonts w:ascii="Arial" w:hAnsi="Arial" w:cs="Arial"/>
                <w:sz w:val="20"/>
                <w:szCs w:val="20"/>
              </w:rPr>
              <w:t>Absent</w:t>
            </w:r>
          </w:p>
        </w:tc>
      </w:tr>
      <w:tr w:rsidR="007A7E6A" w:rsidRPr="00896B35" w14:paraId="155DE7BE" w14:textId="77777777" w:rsidTr="00531071">
        <w:tc>
          <w:tcPr>
            <w:tcW w:w="3120" w:type="dxa"/>
          </w:tcPr>
          <w:p w14:paraId="130AB07C" w14:textId="017CF0C0" w:rsidR="007A7E6A" w:rsidRPr="001B62C9" w:rsidRDefault="007A7E6A" w:rsidP="007A7E6A">
            <w:pPr>
              <w:rPr>
                <w:rFonts w:ascii="Arial" w:hAnsi="Arial" w:cs="Arial"/>
                <w:sz w:val="20"/>
                <w:szCs w:val="20"/>
              </w:rPr>
            </w:pPr>
            <w:r>
              <w:rPr>
                <w:rFonts w:ascii="Arial" w:hAnsi="Arial" w:cs="Arial"/>
                <w:sz w:val="20"/>
                <w:szCs w:val="20"/>
              </w:rPr>
              <w:t>Nick Mullins</w:t>
            </w:r>
          </w:p>
        </w:tc>
        <w:tc>
          <w:tcPr>
            <w:tcW w:w="4435" w:type="dxa"/>
          </w:tcPr>
          <w:p w14:paraId="1C213348" w14:textId="6EAD7FFE" w:rsidR="007A7E6A" w:rsidRPr="00C64CEB" w:rsidRDefault="007A7E6A" w:rsidP="007A7E6A">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5CA9649E" w:rsidR="007A7E6A" w:rsidRPr="00BF39B9" w:rsidRDefault="007A7E6A" w:rsidP="007A7E6A">
            <w:pPr>
              <w:rPr>
                <w:rFonts w:ascii="Arial" w:hAnsi="Arial" w:cs="Arial"/>
                <w:sz w:val="20"/>
                <w:szCs w:val="20"/>
              </w:rPr>
            </w:pPr>
            <w:r w:rsidRPr="00CA4987">
              <w:rPr>
                <w:rFonts w:ascii="Arial" w:hAnsi="Arial" w:cs="Arial"/>
                <w:sz w:val="20"/>
                <w:szCs w:val="20"/>
              </w:rPr>
              <w:t>Present</w:t>
            </w:r>
            <w:r w:rsidR="00F238DA">
              <w:rPr>
                <w:rFonts w:ascii="Arial" w:hAnsi="Arial" w:cs="Arial"/>
                <w:sz w:val="20"/>
                <w:szCs w:val="20"/>
              </w:rPr>
              <w:t>, left at 4:23 p.m.</w:t>
            </w:r>
          </w:p>
        </w:tc>
      </w:tr>
      <w:tr w:rsidR="007A7E6A" w:rsidRPr="00896B35" w14:paraId="1C6DF8F1" w14:textId="77777777" w:rsidTr="00531071">
        <w:tc>
          <w:tcPr>
            <w:tcW w:w="3120" w:type="dxa"/>
          </w:tcPr>
          <w:p w14:paraId="66E79C86" w14:textId="133A01B0" w:rsidR="007A7E6A" w:rsidRPr="001B62C9" w:rsidRDefault="007A7E6A" w:rsidP="007A7E6A">
            <w:pPr>
              <w:rPr>
                <w:rFonts w:ascii="Arial" w:hAnsi="Arial" w:cs="Arial"/>
                <w:sz w:val="20"/>
                <w:szCs w:val="20"/>
              </w:rPr>
            </w:pPr>
            <w:r>
              <w:rPr>
                <w:rFonts w:ascii="Arial" w:hAnsi="Arial" w:cs="Arial"/>
                <w:sz w:val="20"/>
                <w:szCs w:val="20"/>
              </w:rPr>
              <w:t>Codi Pannebaker</w:t>
            </w:r>
          </w:p>
        </w:tc>
        <w:tc>
          <w:tcPr>
            <w:tcW w:w="4435" w:type="dxa"/>
          </w:tcPr>
          <w:p w14:paraId="5E6CB57E" w14:textId="11141DE6" w:rsidR="007A7E6A" w:rsidRPr="00C64CEB" w:rsidRDefault="007A7E6A" w:rsidP="007A7E6A">
            <w:pPr>
              <w:rPr>
                <w:rFonts w:ascii="Arial" w:hAnsi="Arial" w:cs="Arial"/>
                <w:sz w:val="20"/>
                <w:szCs w:val="20"/>
              </w:rPr>
            </w:pPr>
            <w:r w:rsidRPr="00C64CEB">
              <w:rPr>
                <w:rFonts w:ascii="Arial" w:hAnsi="Arial" w:cs="Arial"/>
                <w:sz w:val="20"/>
                <w:szCs w:val="20"/>
              </w:rPr>
              <w:t>Elite Athlete Representative</w:t>
            </w:r>
          </w:p>
        </w:tc>
        <w:tc>
          <w:tcPr>
            <w:tcW w:w="3060" w:type="dxa"/>
          </w:tcPr>
          <w:p w14:paraId="0B7B836F" w14:textId="397EEC49" w:rsidR="007A7E6A" w:rsidRPr="00BF39B9" w:rsidRDefault="007A7E6A" w:rsidP="007A7E6A">
            <w:pPr>
              <w:rPr>
                <w:rFonts w:ascii="Arial" w:hAnsi="Arial" w:cs="Arial"/>
                <w:sz w:val="20"/>
                <w:szCs w:val="20"/>
              </w:rPr>
            </w:pPr>
            <w:r>
              <w:rPr>
                <w:rFonts w:ascii="Arial" w:hAnsi="Arial" w:cs="Arial"/>
                <w:sz w:val="20"/>
                <w:szCs w:val="20"/>
              </w:rPr>
              <w:t>Absent</w:t>
            </w:r>
          </w:p>
        </w:tc>
      </w:tr>
      <w:tr w:rsidR="007A7E6A" w:rsidRPr="00896B35" w14:paraId="6C54FEB7" w14:textId="77777777" w:rsidTr="00531071">
        <w:tc>
          <w:tcPr>
            <w:tcW w:w="3120" w:type="dxa"/>
          </w:tcPr>
          <w:p w14:paraId="66EFE284" w14:textId="79D366E9" w:rsidR="007A7E6A" w:rsidRPr="001B62C9" w:rsidRDefault="007A7E6A" w:rsidP="007A7E6A">
            <w:pPr>
              <w:rPr>
                <w:rFonts w:ascii="Arial" w:hAnsi="Arial" w:cs="Arial"/>
                <w:sz w:val="20"/>
                <w:szCs w:val="20"/>
                <w:highlight w:val="yellow"/>
              </w:rPr>
            </w:pPr>
            <w:r w:rsidRPr="001B62C9">
              <w:rPr>
                <w:rFonts w:ascii="Arial" w:hAnsi="Arial" w:cs="Arial"/>
                <w:sz w:val="20"/>
                <w:szCs w:val="20"/>
              </w:rPr>
              <w:t>Cam Schiller</w:t>
            </w:r>
          </w:p>
        </w:tc>
        <w:tc>
          <w:tcPr>
            <w:tcW w:w="4435" w:type="dxa"/>
          </w:tcPr>
          <w:p w14:paraId="1BD1E1DC" w14:textId="4BCBC650" w:rsidR="007A7E6A" w:rsidRPr="00C64CEB" w:rsidRDefault="007A7E6A" w:rsidP="007A7E6A">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04622212" w:rsidR="007A7E6A" w:rsidRPr="00BF39B9" w:rsidRDefault="007A7E6A" w:rsidP="007A7E6A">
            <w:pPr>
              <w:rPr>
                <w:rFonts w:ascii="Arial" w:hAnsi="Arial" w:cs="Arial"/>
                <w:sz w:val="20"/>
                <w:szCs w:val="20"/>
              </w:rPr>
            </w:pPr>
            <w:r w:rsidRPr="00CA4987">
              <w:rPr>
                <w:rFonts w:ascii="Arial" w:hAnsi="Arial" w:cs="Arial"/>
                <w:sz w:val="20"/>
                <w:szCs w:val="20"/>
              </w:rPr>
              <w:t>Present</w:t>
            </w:r>
          </w:p>
        </w:tc>
      </w:tr>
      <w:tr w:rsidR="00224EBC" w:rsidRPr="00896B35" w14:paraId="11F9EF24" w14:textId="77777777" w:rsidTr="007831BF">
        <w:tc>
          <w:tcPr>
            <w:tcW w:w="10615" w:type="dxa"/>
            <w:gridSpan w:val="3"/>
            <w:shd w:val="clear" w:color="auto" w:fill="E7E6E6" w:themeFill="background2"/>
          </w:tcPr>
          <w:p w14:paraId="2CDB77EB" w14:textId="0B07C459" w:rsidR="00224EBC" w:rsidRPr="00BF39B9" w:rsidRDefault="00224EBC" w:rsidP="00224EBC">
            <w:pPr>
              <w:rPr>
                <w:rFonts w:ascii="Arial" w:hAnsi="Arial" w:cs="Arial"/>
                <w:b/>
                <w:bCs/>
                <w:sz w:val="20"/>
                <w:szCs w:val="20"/>
                <w:highlight w:val="yellow"/>
              </w:rPr>
            </w:pPr>
            <w:r w:rsidRPr="00BF39B9">
              <w:rPr>
                <w:rFonts w:ascii="Arial" w:hAnsi="Arial" w:cs="Arial"/>
                <w:b/>
                <w:bCs/>
                <w:sz w:val="20"/>
                <w:szCs w:val="20"/>
              </w:rPr>
              <w:t>Others Present</w:t>
            </w:r>
          </w:p>
        </w:tc>
      </w:tr>
      <w:tr w:rsidR="00224EBC" w:rsidRPr="00896B35" w14:paraId="506E3EC6" w14:textId="77777777" w:rsidTr="00531071">
        <w:tc>
          <w:tcPr>
            <w:tcW w:w="3120" w:type="dxa"/>
          </w:tcPr>
          <w:p w14:paraId="23F71C63" w14:textId="1DCC00DF" w:rsidR="00224EBC" w:rsidRPr="00896B35" w:rsidRDefault="00224EBC" w:rsidP="00224EBC">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224EBC" w:rsidRPr="00896B35" w:rsidRDefault="00224EBC" w:rsidP="00224EBC">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738B6A1" w14:textId="77777777" w:rsidTr="00531071">
        <w:tc>
          <w:tcPr>
            <w:tcW w:w="3120" w:type="dxa"/>
          </w:tcPr>
          <w:p w14:paraId="06DEF775" w14:textId="4E0F665E" w:rsidR="00224EBC" w:rsidRPr="00896B35" w:rsidRDefault="00224EBC" w:rsidP="00224EBC">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224EBC" w:rsidRPr="00896B35" w:rsidRDefault="00224EBC" w:rsidP="00224EBC">
            <w:pPr>
              <w:rPr>
                <w:rFonts w:ascii="Arial" w:hAnsi="Arial" w:cs="Arial"/>
                <w:sz w:val="20"/>
                <w:szCs w:val="20"/>
              </w:rPr>
            </w:pPr>
            <w:r w:rsidRPr="00896B35">
              <w:rPr>
                <w:rFonts w:ascii="Arial" w:hAnsi="Arial" w:cs="Arial"/>
                <w:sz w:val="20"/>
                <w:szCs w:val="20"/>
              </w:rPr>
              <w:t>CFO, Minute Taker</w:t>
            </w:r>
          </w:p>
        </w:tc>
        <w:tc>
          <w:tcPr>
            <w:tcW w:w="3060" w:type="dxa"/>
          </w:tcPr>
          <w:p w14:paraId="76476EFD" w14:textId="1356C3E0"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72C766F4" w14:textId="77777777" w:rsidTr="00531071">
        <w:trPr>
          <w:trHeight w:val="206"/>
        </w:trPr>
        <w:tc>
          <w:tcPr>
            <w:tcW w:w="3120" w:type="dxa"/>
          </w:tcPr>
          <w:p w14:paraId="19D2A661" w14:textId="542ABAAF" w:rsidR="00224EBC" w:rsidRPr="00896B35" w:rsidRDefault="00224EBC" w:rsidP="00224EBC">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224EBC" w:rsidRPr="00A6350D" w:rsidRDefault="00224EBC" w:rsidP="00224EBC">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44D617B8" w14:textId="77777777" w:rsidTr="00531071">
        <w:tc>
          <w:tcPr>
            <w:tcW w:w="3120" w:type="dxa"/>
          </w:tcPr>
          <w:p w14:paraId="0F695144" w14:textId="073FC90C" w:rsidR="00224EBC" w:rsidRPr="00896B35" w:rsidRDefault="00224EBC" w:rsidP="00224EBC">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224EBC" w:rsidRPr="00896B35" w:rsidRDefault="00224EBC" w:rsidP="00224EBC">
            <w:pPr>
              <w:rPr>
                <w:rFonts w:ascii="Arial" w:hAnsi="Arial" w:cs="Arial"/>
                <w:sz w:val="20"/>
                <w:szCs w:val="20"/>
              </w:rPr>
            </w:pPr>
            <w:r>
              <w:rPr>
                <w:rFonts w:ascii="Arial" w:hAnsi="Arial" w:cs="Arial"/>
                <w:sz w:val="20"/>
                <w:szCs w:val="20"/>
              </w:rPr>
              <w:t>Chief Operating Officer</w:t>
            </w:r>
          </w:p>
        </w:tc>
        <w:tc>
          <w:tcPr>
            <w:tcW w:w="3060" w:type="dxa"/>
          </w:tcPr>
          <w:p w14:paraId="05FEB8AE" w14:textId="3E847055"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5DDD1F2B" w14:textId="77777777" w:rsidTr="00531071">
        <w:tc>
          <w:tcPr>
            <w:tcW w:w="3120" w:type="dxa"/>
          </w:tcPr>
          <w:p w14:paraId="2BF994CF" w14:textId="7817D879" w:rsidR="00224EBC" w:rsidRPr="00896B35" w:rsidRDefault="00224EBC" w:rsidP="00224EBC">
            <w:pPr>
              <w:rPr>
                <w:rFonts w:ascii="Arial" w:hAnsi="Arial" w:cs="Arial"/>
                <w:sz w:val="20"/>
                <w:szCs w:val="20"/>
              </w:rPr>
            </w:pPr>
            <w:r w:rsidRPr="00896B35">
              <w:rPr>
                <w:rFonts w:ascii="Arial" w:hAnsi="Arial" w:cs="Arial"/>
                <w:sz w:val="20"/>
                <w:szCs w:val="20"/>
              </w:rPr>
              <w:t>Jay Hedrick</w:t>
            </w:r>
          </w:p>
        </w:tc>
        <w:tc>
          <w:tcPr>
            <w:tcW w:w="4435" w:type="dxa"/>
          </w:tcPr>
          <w:p w14:paraId="20CE903C" w14:textId="558C3A70" w:rsidR="00224EBC" w:rsidRPr="00A6350D" w:rsidRDefault="00224EBC" w:rsidP="00224EBC">
            <w:pPr>
              <w:rPr>
                <w:rFonts w:ascii="Arial" w:hAnsi="Arial" w:cs="Arial"/>
                <w:sz w:val="20"/>
                <w:szCs w:val="20"/>
              </w:rPr>
            </w:pPr>
            <w:r w:rsidRPr="00A6350D">
              <w:rPr>
                <w:rFonts w:ascii="Arial" w:hAnsi="Arial" w:cs="Arial"/>
                <w:sz w:val="20"/>
                <w:szCs w:val="20"/>
              </w:rPr>
              <w:t>Managing Director of Network Systems</w:t>
            </w:r>
          </w:p>
        </w:tc>
        <w:tc>
          <w:tcPr>
            <w:tcW w:w="3060" w:type="dxa"/>
          </w:tcPr>
          <w:p w14:paraId="2F8008C4" w14:textId="0E4EA64F"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3E3E653B" w14:textId="77777777" w:rsidTr="00531071">
        <w:tc>
          <w:tcPr>
            <w:tcW w:w="3120" w:type="dxa"/>
          </w:tcPr>
          <w:p w14:paraId="4352AD74" w14:textId="5876565B" w:rsidR="00224EBC" w:rsidRPr="00896B35" w:rsidRDefault="00224EBC" w:rsidP="00224EBC">
            <w:pPr>
              <w:rPr>
                <w:rFonts w:ascii="Arial" w:hAnsi="Arial" w:cs="Arial"/>
                <w:sz w:val="20"/>
                <w:szCs w:val="20"/>
              </w:rPr>
            </w:pPr>
            <w:r w:rsidRPr="00896B35">
              <w:rPr>
                <w:rFonts w:ascii="Arial" w:hAnsi="Arial" w:cs="Arial"/>
                <w:sz w:val="20"/>
                <w:szCs w:val="20"/>
              </w:rPr>
              <w:t>Devin Loehrs</w:t>
            </w:r>
          </w:p>
        </w:tc>
        <w:tc>
          <w:tcPr>
            <w:tcW w:w="4435" w:type="dxa"/>
          </w:tcPr>
          <w:p w14:paraId="55D51787" w14:textId="3DA58C43" w:rsidR="00224EBC" w:rsidRPr="00896B35" w:rsidRDefault="00224EBC" w:rsidP="00224EBC">
            <w:pPr>
              <w:rPr>
                <w:rFonts w:ascii="Arial" w:hAnsi="Arial" w:cs="Arial"/>
                <w:sz w:val="20"/>
                <w:szCs w:val="20"/>
              </w:rPr>
            </w:pPr>
            <w:r w:rsidRPr="00896B35">
              <w:rPr>
                <w:rFonts w:ascii="Arial" w:hAnsi="Arial" w:cs="Arial"/>
                <w:sz w:val="20"/>
                <w:szCs w:val="20"/>
              </w:rPr>
              <w:t>Director of IT</w:t>
            </w:r>
          </w:p>
        </w:tc>
        <w:tc>
          <w:tcPr>
            <w:tcW w:w="3060" w:type="dxa"/>
          </w:tcPr>
          <w:p w14:paraId="6AF46E75" w14:textId="19D89B8E" w:rsidR="00224EBC" w:rsidRPr="00BF39B9" w:rsidRDefault="00224EBC" w:rsidP="00224EBC">
            <w:pPr>
              <w:rPr>
                <w:rFonts w:ascii="Arial" w:hAnsi="Arial" w:cs="Arial"/>
                <w:sz w:val="20"/>
                <w:szCs w:val="20"/>
              </w:rPr>
            </w:pPr>
            <w:r w:rsidRPr="00BF39B9">
              <w:rPr>
                <w:rFonts w:ascii="Arial" w:hAnsi="Arial" w:cs="Arial"/>
                <w:sz w:val="20"/>
                <w:szCs w:val="20"/>
              </w:rPr>
              <w:t>Present</w:t>
            </w:r>
          </w:p>
        </w:tc>
      </w:tr>
      <w:tr w:rsidR="00224EBC" w:rsidRPr="00896B35" w14:paraId="6F031E40" w14:textId="77777777" w:rsidTr="00531071">
        <w:tc>
          <w:tcPr>
            <w:tcW w:w="3120" w:type="dxa"/>
          </w:tcPr>
          <w:p w14:paraId="69F04120" w14:textId="554112DF" w:rsidR="00224EBC" w:rsidRDefault="00224EBC" w:rsidP="00224EBC">
            <w:pPr>
              <w:rPr>
                <w:rFonts w:ascii="Arial" w:hAnsi="Arial" w:cs="Arial"/>
                <w:sz w:val="20"/>
                <w:szCs w:val="20"/>
              </w:rPr>
            </w:pPr>
            <w:r>
              <w:rPr>
                <w:rFonts w:ascii="Arial" w:hAnsi="Arial" w:cs="Arial"/>
                <w:sz w:val="20"/>
                <w:szCs w:val="20"/>
              </w:rPr>
              <w:t>Todd Blyleven</w:t>
            </w:r>
          </w:p>
        </w:tc>
        <w:tc>
          <w:tcPr>
            <w:tcW w:w="4435" w:type="dxa"/>
          </w:tcPr>
          <w:p w14:paraId="40FF4E27" w14:textId="64AC0B54" w:rsidR="00224EBC" w:rsidRPr="001B62C9" w:rsidRDefault="00224EBC" w:rsidP="00224EBC">
            <w:pPr>
              <w:rPr>
                <w:rFonts w:ascii="Arial" w:hAnsi="Arial" w:cs="Arial"/>
                <w:sz w:val="18"/>
                <w:szCs w:val="18"/>
              </w:rPr>
            </w:pPr>
            <w:r>
              <w:rPr>
                <w:rFonts w:ascii="Arial" w:hAnsi="Arial" w:cs="Arial"/>
                <w:sz w:val="18"/>
                <w:szCs w:val="18"/>
              </w:rPr>
              <w:t>Chief Marketing Officer</w:t>
            </w:r>
          </w:p>
        </w:tc>
        <w:tc>
          <w:tcPr>
            <w:tcW w:w="3060" w:type="dxa"/>
          </w:tcPr>
          <w:p w14:paraId="1D660CBB" w14:textId="48761A75" w:rsidR="00224EBC" w:rsidRDefault="00224EBC" w:rsidP="00224EBC">
            <w:pPr>
              <w:rPr>
                <w:rFonts w:ascii="Arial" w:hAnsi="Arial" w:cs="Arial"/>
                <w:sz w:val="20"/>
                <w:szCs w:val="20"/>
              </w:rPr>
            </w:pPr>
            <w:r>
              <w:rPr>
                <w:rFonts w:ascii="Arial" w:hAnsi="Arial" w:cs="Arial"/>
                <w:sz w:val="20"/>
                <w:szCs w:val="20"/>
              </w:rPr>
              <w:t>Present</w:t>
            </w:r>
          </w:p>
        </w:tc>
      </w:tr>
      <w:tr w:rsidR="00224EBC" w:rsidRPr="00896B35" w14:paraId="415277B9" w14:textId="77777777" w:rsidTr="00531071">
        <w:tc>
          <w:tcPr>
            <w:tcW w:w="3120" w:type="dxa"/>
          </w:tcPr>
          <w:p w14:paraId="0B409366" w14:textId="12D94E54" w:rsidR="00224EBC" w:rsidRPr="00896B35" w:rsidRDefault="00914B81" w:rsidP="00224EBC">
            <w:pPr>
              <w:rPr>
                <w:rFonts w:ascii="Arial" w:hAnsi="Arial" w:cs="Arial"/>
                <w:sz w:val="20"/>
                <w:szCs w:val="20"/>
              </w:rPr>
            </w:pPr>
            <w:r>
              <w:rPr>
                <w:rFonts w:ascii="Arial" w:hAnsi="Arial" w:cs="Arial"/>
                <w:sz w:val="20"/>
                <w:szCs w:val="20"/>
              </w:rPr>
              <w:t>Michelle Murch</w:t>
            </w:r>
          </w:p>
        </w:tc>
        <w:tc>
          <w:tcPr>
            <w:tcW w:w="4435" w:type="dxa"/>
          </w:tcPr>
          <w:p w14:paraId="47636B06" w14:textId="6E6BD7C6" w:rsidR="00224EBC" w:rsidRPr="00896B35" w:rsidRDefault="00914B81" w:rsidP="00224EBC">
            <w:pPr>
              <w:rPr>
                <w:rFonts w:ascii="Arial" w:hAnsi="Arial" w:cs="Arial"/>
                <w:sz w:val="20"/>
                <w:szCs w:val="20"/>
              </w:rPr>
            </w:pPr>
            <w:r>
              <w:rPr>
                <w:rFonts w:ascii="Arial" w:hAnsi="Arial" w:cs="Arial"/>
                <w:sz w:val="20"/>
                <w:szCs w:val="20"/>
              </w:rPr>
              <w:t>Director of Communications</w:t>
            </w:r>
          </w:p>
        </w:tc>
        <w:tc>
          <w:tcPr>
            <w:tcW w:w="3060" w:type="dxa"/>
          </w:tcPr>
          <w:p w14:paraId="4C0D9D25" w14:textId="3AF7850A" w:rsidR="00224EBC" w:rsidRPr="00896B35" w:rsidRDefault="00914B81" w:rsidP="00224EBC">
            <w:pPr>
              <w:rPr>
                <w:rFonts w:ascii="Arial" w:hAnsi="Arial" w:cs="Arial"/>
                <w:sz w:val="20"/>
                <w:szCs w:val="20"/>
              </w:rPr>
            </w:pPr>
            <w:r>
              <w:rPr>
                <w:rFonts w:ascii="Arial" w:hAnsi="Arial" w:cs="Arial"/>
                <w:sz w:val="20"/>
                <w:szCs w:val="20"/>
              </w:rPr>
              <w:t>Present</w:t>
            </w:r>
          </w:p>
        </w:tc>
      </w:tr>
    </w:tbl>
    <w:p w14:paraId="30F0828F" w14:textId="77777777" w:rsidR="00224EBC"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57495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06F7C624"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p>
    <w:p w14:paraId="0D71DC4C" w14:textId="1A14F465" w:rsidR="2A60232B" w:rsidRPr="00896B35" w:rsidRDefault="2A60232B" w:rsidP="1C82CC48">
      <w:pPr>
        <w:rPr>
          <w:rFonts w:ascii="Arial" w:hAnsi="Arial" w:cs="Arial"/>
          <w:b/>
          <w:bCs/>
          <w:sz w:val="20"/>
          <w:szCs w:val="20"/>
        </w:rPr>
      </w:pPr>
      <w:r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49F385B6" w:rsidR="006D4E86" w:rsidRPr="00896B35"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C64CEB">
        <w:rPr>
          <w:rFonts w:ascii="Arial" w:hAnsi="Arial" w:cs="Arial"/>
          <w:sz w:val="20"/>
          <w:szCs w:val="20"/>
        </w:rPr>
        <w:t>3:</w:t>
      </w:r>
      <w:r w:rsidR="00F517F8">
        <w:rPr>
          <w:rFonts w:ascii="Arial" w:hAnsi="Arial" w:cs="Arial"/>
          <w:sz w:val="20"/>
          <w:szCs w:val="20"/>
        </w:rPr>
        <w:t>00</w:t>
      </w:r>
      <w:r w:rsidR="00C64CEB">
        <w:rPr>
          <w:rFonts w:ascii="Arial" w:hAnsi="Arial" w:cs="Arial"/>
          <w:sz w:val="20"/>
          <w:szCs w:val="20"/>
        </w:rPr>
        <w:t xml:space="preserve"> p</w:t>
      </w:r>
      <w:r w:rsidRPr="00896B35">
        <w:rPr>
          <w:rFonts w:ascii="Arial" w:hAnsi="Arial" w:cs="Arial"/>
          <w:sz w:val="20"/>
          <w:szCs w:val="20"/>
        </w:rPr>
        <w:t>.m. CT.</w:t>
      </w:r>
      <w:r w:rsidR="00347EC3" w:rsidRPr="00896B35">
        <w:rPr>
          <w:rFonts w:ascii="Arial" w:hAnsi="Arial" w:cs="Arial"/>
          <w:sz w:val="20"/>
          <w:szCs w:val="20"/>
        </w:rPr>
        <w:t xml:space="preserve"> </w:t>
      </w:r>
    </w:p>
    <w:p w14:paraId="14CC4881" w14:textId="216459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“If a Board member determines there to be a conflict of interest at any point during the course of the meeting when a specific subject is being discussed and / or action is being taken, a declaration of a conflict of interest </w:t>
      </w:r>
      <w:r w:rsidRPr="00896B35">
        <w:rPr>
          <w:rFonts w:ascii="Arial" w:hAnsi="Arial" w:cs="Arial"/>
          <w:sz w:val="20"/>
          <w:szCs w:val="20"/>
        </w:rPr>
        <w:lastRenderedPageBreak/>
        <w:t>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3295F3ED" w:rsidR="00EE6FFE" w:rsidRPr="00896B35"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r w:rsidR="00F517F8">
        <w:rPr>
          <w:rFonts w:ascii="Arial" w:hAnsi="Arial" w:cs="Arial"/>
          <w:sz w:val="20"/>
          <w:szCs w:val="20"/>
        </w:rPr>
        <w:t xml:space="preserve">  </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19FC4344" w:rsidR="00EC3D70" w:rsidRPr="00896B35" w:rsidRDefault="00BF39B9" w:rsidP="00B341FB">
            <w:pPr>
              <w:jc w:val="center"/>
              <w:rPr>
                <w:rFonts w:ascii="Arial" w:hAnsi="Arial" w:cs="Arial"/>
                <w:sz w:val="20"/>
                <w:szCs w:val="20"/>
              </w:rPr>
            </w:pPr>
            <w:r>
              <w:rPr>
                <w:rFonts w:ascii="Arial" w:hAnsi="Arial" w:cs="Arial"/>
                <w:sz w:val="20"/>
                <w:szCs w:val="20"/>
              </w:rPr>
              <w:t>24-0</w:t>
            </w:r>
            <w:r w:rsidR="007A7E6A">
              <w:rPr>
                <w:rFonts w:ascii="Arial" w:hAnsi="Arial" w:cs="Arial"/>
                <w:sz w:val="20"/>
                <w:szCs w:val="20"/>
              </w:rPr>
              <w:t>4</w:t>
            </w:r>
          </w:p>
        </w:tc>
        <w:tc>
          <w:tcPr>
            <w:tcW w:w="3270" w:type="dxa"/>
          </w:tcPr>
          <w:p w14:paraId="4A82A33C" w14:textId="0E6E5AA6" w:rsidR="00EC3D70" w:rsidRPr="00896B35" w:rsidRDefault="007A7E6A" w:rsidP="00B341FB">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32F64125"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914B81">
              <w:rPr>
                <w:rFonts w:ascii="Arial" w:hAnsi="Arial" w:cs="Arial"/>
                <w:sz w:val="20"/>
                <w:szCs w:val="20"/>
              </w:rPr>
              <w:t>as presented.</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1794D624" w:rsidR="00EC3D70" w:rsidRPr="00896B35" w:rsidRDefault="007A7E6A" w:rsidP="00B341FB">
            <w:pPr>
              <w:rPr>
                <w:rFonts w:ascii="Arial" w:hAnsi="Arial" w:cs="Arial"/>
                <w:sz w:val="20"/>
                <w:szCs w:val="20"/>
              </w:rPr>
            </w:pPr>
            <w:r>
              <w:rPr>
                <w:rFonts w:ascii="Arial" w:hAnsi="Arial" w:cs="Arial"/>
                <w:sz w:val="20"/>
                <w:szCs w:val="20"/>
              </w:rPr>
              <w:t>Sandy Searcy</w:t>
            </w:r>
          </w:p>
        </w:tc>
        <w:tc>
          <w:tcPr>
            <w:tcW w:w="1920" w:type="dxa"/>
          </w:tcPr>
          <w:p w14:paraId="5AD28F99" w14:textId="77777777" w:rsidR="00EC3D70" w:rsidRPr="00896B35" w:rsidRDefault="00EC3D70" w:rsidP="00B341FB">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ADBC2BD" w14:textId="29B1EECE" w:rsidR="00EC3D70" w:rsidRPr="00896B35" w:rsidRDefault="007A7E6A" w:rsidP="00B341FB">
            <w:pPr>
              <w:rPr>
                <w:rFonts w:ascii="Arial" w:hAnsi="Arial" w:cs="Arial"/>
                <w:sz w:val="20"/>
                <w:szCs w:val="20"/>
              </w:rPr>
            </w:pPr>
            <w:r>
              <w:rPr>
                <w:rFonts w:ascii="Arial" w:hAnsi="Arial" w:cs="Arial"/>
                <w:sz w:val="20"/>
                <w:szCs w:val="20"/>
              </w:rPr>
              <w:t>Roger Garcia</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D2465F">
      <w:pPr>
        <w:pStyle w:val="ListParagraph"/>
        <w:rPr>
          <w:rFonts w:ascii="Arial" w:hAnsi="Arial" w:cs="Arial"/>
          <w:sz w:val="20"/>
          <w:szCs w:val="20"/>
        </w:rPr>
      </w:pPr>
    </w:p>
    <w:p w14:paraId="42B7ED69" w14:textId="13712A04" w:rsidR="00A22D27" w:rsidRPr="00896B35" w:rsidRDefault="008916C1" w:rsidP="009D2D78">
      <w:pPr>
        <w:pStyle w:val="ListParagraph"/>
        <w:numPr>
          <w:ilvl w:val="0"/>
          <w:numId w:val="2"/>
        </w:numPr>
        <w:rPr>
          <w:rFonts w:ascii="Arial" w:hAnsi="Arial" w:cs="Arial"/>
          <w:b/>
          <w:bCs/>
          <w:sz w:val="20"/>
          <w:szCs w:val="20"/>
        </w:rPr>
      </w:pPr>
      <w:r w:rsidRPr="00896B35">
        <w:rPr>
          <w:rFonts w:ascii="Arial" w:hAnsi="Arial" w:cs="Arial"/>
          <w:b/>
          <w:bCs/>
          <w:sz w:val="20"/>
          <w:szCs w:val="20"/>
        </w:rPr>
        <w:t>Management Report</w:t>
      </w:r>
      <w:r w:rsidR="00EC3D70" w:rsidRPr="00896B35">
        <w:rPr>
          <w:rFonts w:ascii="Arial" w:hAnsi="Arial" w:cs="Arial"/>
          <w:b/>
          <w:bCs/>
          <w:sz w:val="20"/>
          <w:szCs w:val="20"/>
        </w:rPr>
        <w:t xml:space="preserve"> </w:t>
      </w:r>
    </w:p>
    <w:p w14:paraId="3CF44EF9" w14:textId="77777777" w:rsidR="00BE597F" w:rsidRDefault="00BE597F" w:rsidP="00BE597F">
      <w:pPr>
        <w:pStyle w:val="ListParagraph"/>
        <w:rPr>
          <w:rFonts w:ascii="Arial" w:hAnsi="Arial" w:cs="Arial"/>
          <w:sz w:val="20"/>
          <w:szCs w:val="20"/>
        </w:rPr>
      </w:pPr>
    </w:p>
    <w:p w14:paraId="419F0670" w14:textId="3F9EE6C9" w:rsidR="00BE597F" w:rsidRPr="00BE597F" w:rsidRDefault="00BE597F" w:rsidP="00BE597F">
      <w:pPr>
        <w:pStyle w:val="ListParagraph"/>
        <w:rPr>
          <w:rFonts w:ascii="Arial" w:hAnsi="Arial" w:cs="Arial"/>
          <w:sz w:val="20"/>
          <w:szCs w:val="20"/>
        </w:rPr>
      </w:pPr>
      <w:r w:rsidRPr="00BE597F">
        <w:rPr>
          <w:rFonts w:ascii="Arial" w:hAnsi="Arial" w:cs="Arial"/>
          <w:sz w:val="20"/>
          <w:szCs w:val="20"/>
        </w:rPr>
        <w:t>CEO Cress presented the final 2023 year-end production reports</w:t>
      </w:r>
      <w:r w:rsidR="007A7E6A">
        <w:rPr>
          <w:rFonts w:ascii="Arial" w:hAnsi="Arial" w:cs="Arial"/>
          <w:sz w:val="20"/>
          <w:szCs w:val="20"/>
        </w:rPr>
        <w:t xml:space="preserve"> </w:t>
      </w:r>
      <w:r w:rsidR="005653B2">
        <w:rPr>
          <w:rFonts w:ascii="Arial" w:hAnsi="Arial" w:cs="Arial"/>
          <w:sz w:val="20"/>
          <w:szCs w:val="20"/>
        </w:rPr>
        <w:t>with</w:t>
      </w:r>
      <w:r w:rsidR="007A7E6A">
        <w:rPr>
          <w:rFonts w:ascii="Arial" w:hAnsi="Arial" w:cs="Arial"/>
          <w:sz w:val="20"/>
          <w:szCs w:val="20"/>
        </w:rPr>
        <w:t xml:space="preserve"> a few late team additions</w:t>
      </w:r>
      <w:r w:rsidRPr="00BE597F">
        <w:rPr>
          <w:rFonts w:ascii="Arial" w:hAnsi="Arial" w:cs="Arial"/>
          <w:sz w:val="20"/>
          <w:szCs w:val="20"/>
        </w:rPr>
        <w:t xml:space="preserve">. CEO Cress </w:t>
      </w:r>
      <w:r w:rsidR="007A7E6A">
        <w:rPr>
          <w:rFonts w:ascii="Arial" w:hAnsi="Arial" w:cs="Arial"/>
          <w:sz w:val="20"/>
          <w:szCs w:val="20"/>
        </w:rPr>
        <w:t>presented the March 2024</w:t>
      </w:r>
      <w:r w:rsidRPr="00BE597F">
        <w:rPr>
          <w:rFonts w:ascii="Arial" w:hAnsi="Arial" w:cs="Arial"/>
          <w:sz w:val="20"/>
          <w:szCs w:val="20"/>
        </w:rPr>
        <w:t xml:space="preserve"> production report shows that adult teams are slightly ahead while JO Teams and Umpires have again decreased compared to the same last year. </w:t>
      </w:r>
    </w:p>
    <w:p w14:paraId="309B4A27" w14:textId="1D068B35" w:rsidR="00F517F8" w:rsidRDefault="00F517F8" w:rsidP="007A7E6A">
      <w:pPr>
        <w:ind w:left="720"/>
        <w:rPr>
          <w:rFonts w:ascii="Arial" w:hAnsi="Arial" w:cs="Arial"/>
          <w:sz w:val="20"/>
          <w:szCs w:val="20"/>
        </w:rPr>
      </w:pPr>
      <w:r>
        <w:rPr>
          <w:rFonts w:ascii="Arial" w:hAnsi="Arial" w:cs="Arial"/>
          <w:sz w:val="20"/>
          <w:szCs w:val="20"/>
        </w:rPr>
        <w:t xml:space="preserve">CEO Cress </w:t>
      </w:r>
      <w:r w:rsidR="007A7E6A">
        <w:rPr>
          <w:rFonts w:ascii="Arial" w:hAnsi="Arial" w:cs="Arial"/>
          <w:sz w:val="20"/>
          <w:szCs w:val="20"/>
        </w:rPr>
        <w:t>presented the March complex report noting we h</w:t>
      </w:r>
      <w:r w:rsidR="005653B2">
        <w:rPr>
          <w:rFonts w:ascii="Arial" w:hAnsi="Arial" w:cs="Arial"/>
          <w:sz w:val="20"/>
          <w:szCs w:val="20"/>
        </w:rPr>
        <w:t xml:space="preserve">osted </w:t>
      </w:r>
      <w:r w:rsidR="007A7E6A">
        <w:rPr>
          <w:rFonts w:ascii="Arial" w:hAnsi="Arial" w:cs="Arial"/>
          <w:sz w:val="20"/>
          <w:szCs w:val="20"/>
        </w:rPr>
        <w:t>both college and high school events to begin the season</w:t>
      </w:r>
      <w:r>
        <w:rPr>
          <w:rFonts w:ascii="Arial" w:hAnsi="Arial" w:cs="Arial"/>
          <w:sz w:val="20"/>
          <w:szCs w:val="20"/>
        </w:rPr>
        <w:t>.</w:t>
      </w:r>
    </w:p>
    <w:p w14:paraId="73646A9A" w14:textId="1D5DE32F" w:rsidR="00DF6753" w:rsidRPr="00DF6753" w:rsidRDefault="00DF6753" w:rsidP="00DF6753">
      <w:pPr>
        <w:pStyle w:val="ListParagraph"/>
        <w:numPr>
          <w:ilvl w:val="0"/>
          <w:numId w:val="2"/>
        </w:numPr>
        <w:rPr>
          <w:rFonts w:ascii="Arial" w:hAnsi="Arial" w:cs="Arial"/>
          <w:sz w:val="20"/>
          <w:szCs w:val="20"/>
        </w:rPr>
      </w:pPr>
      <w:r>
        <w:rPr>
          <w:rFonts w:ascii="Arial" w:hAnsi="Arial" w:cs="Arial"/>
          <w:b/>
          <w:bCs/>
          <w:sz w:val="20"/>
          <w:szCs w:val="20"/>
        </w:rPr>
        <w:t xml:space="preserve">Old </w:t>
      </w:r>
      <w:r w:rsidR="008916C1" w:rsidRPr="00896B35">
        <w:rPr>
          <w:rFonts w:ascii="Arial" w:hAnsi="Arial" w:cs="Arial"/>
          <w:b/>
          <w:bCs/>
          <w:sz w:val="20"/>
          <w:szCs w:val="20"/>
        </w:rPr>
        <w:t>Business</w:t>
      </w:r>
    </w:p>
    <w:p w14:paraId="58DD3213" w14:textId="77777777" w:rsidR="00DF6753" w:rsidRDefault="00DF6753" w:rsidP="00DF6753">
      <w:pPr>
        <w:pStyle w:val="ListParagraph"/>
        <w:rPr>
          <w:rFonts w:ascii="Arial" w:hAnsi="Arial" w:cs="Arial"/>
          <w:sz w:val="20"/>
          <w:szCs w:val="20"/>
        </w:rPr>
      </w:pPr>
    </w:p>
    <w:p w14:paraId="3C52D499" w14:textId="1F17223C" w:rsidR="00DF6753" w:rsidRDefault="00C32D12" w:rsidP="00DF6753">
      <w:pPr>
        <w:pStyle w:val="ListParagraph"/>
        <w:rPr>
          <w:rFonts w:ascii="Arial" w:hAnsi="Arial" w:cs="Arial"/>
          <w:sz w:val="20"/>
          <w:szCs w:val="20"/>
        </w:rPr>
      </w:pPr>
      <w:r>
        <w:rPr>
          <w:rFonts w:ascii="Arial" w:hAnsi="Arial" w:cs="Arial"/>
          <w:sz w:val="20"/>
          <w:szCs w:val="20"/>
        </w:rPr>
        <w:t>None</w:t>
      </w:r>
      <w:r w:rsidR="005653B2">
        <w:rPr>
          <w:rFonts w:ascii="Arial" w:hAnsi="Arial" w:cs="Arial"/>
          <w:sz w:val="20"/>
          <w:szCs w:val="20"/>
        </w:rPr>
        <w:t>.</w:t>
      </w:r>
    </w:p>
    <w:p w14:paraId="35A0DC95" w14:textId="77777777" w:rsidR="002846A5" w:rsidRDefault="002846A5" w:rsidP="00DF6753">
      <w:pPr>
        <w:pStyle w:val="ListParagraph"/>
        <w:rPr>
          <w:rFonts w:ascii="Arial" w:hAnsi="Arial" w:cs="Arial"/>
          <w:sz w:val="20"/>
          <w:szCs w:val="20"/>
        </w:rPr>
      </w:pPr>
    </w:p>
    <w:p w14:paraId="1B435A3C" w14:textId="15BB40BE" w:rsidR="00DF6753" w:rsidRPr="007617D6" w:rsidRDefault="00DF6753" w:rsidP="00DF6753">
      <w:pPr>
        <w:pStyle w:val="ListParagraph"/>
        <w:numPr>
          <w:ilvl w:val="0"/>
          <w:numId w:val="2"/>
        </w:numPr>
        <w:rPr>
          <w:rFonts w:ascii="Arial" w:hAnsi="Arial" w:cs="Arial"/>
          <w:sz w:val="20"/>
          <w:szCs w:val="20"/>
        </w:rPr>
      </w:pPr>
      <w:r>
        <w:rPr>
          <w:rFonts w:ascii="Arial" w:hAnsi="Arial" w:cs="Arial"/>
          <w:b/>
          <w:bCs/>
          <w:sz w:val="20"/>
          <w:szCs w:val="20"/>
        </w:rPr>
        <w:t>New Business</w:t>
      </w:r>
    </w:p>
    <w:p w14:paraId="4F75388C" w14:textId="77777777" w:rsidR="007617D6" w:rsidRDefault="007617D6" w:rsidP="007617D6">
      <w:pPr>
        <w:pStyle w:val="ListParagraph"/>
        <w:rPr>
          <w:rFonts w:ascii="Arial" w:hAnsi="Arial" w:cs="Arial"/>
          <w:b/>
          <w:bCs/>
          <w:sz w:val="20"/>
          <w:szCs w:val="20"/>
        </w:rPr>
      </w:pPr>
    </w:p>
    <w:p w14:paraId="5E2149FF" w14:textId="55891131" w:rsidR="00352B89" w:rsidRDefault="00C32D12" w:rsidP="003A79D1">
      <w:pPr>
        <w:pStyle w:val="ListParagraph"/>
        <w:rPr>
          <w:rFonts w:ascii="Arial" w:hAnsi="Arial" w:cs="Arial"/>
          <w:sz w:val="20"/>
          <w:szCs w:val="20"/>
        </w:rPr>
      </w:pPr>
      <w:r>
        <w:rPr>
          <w:rFonts w:ascii="Arial" w:hAnsi="Arial" w:cs="Arial"/>
          <w:sz w:val="20"/>
          <w:szCs w:val="20"/>
        </w:rPr>
        <w:t>CEO Cress presented a bylaw amendment related to anti-doping which was noted during our USOPC audit as needing to be included in Section 5.2A.03.</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C32D12" w:rsidRPr="00896B35" w14:paraId="0700A9E1" w14:textId="77777777" w:rsidTr="001E69D3">
        <w:tc>
          <w:tcPr>
            <w:tcW w:w="1380" w:type="dxa"/>
          </w:tcPr>
          <w:p w14:paraId="6271F2F4" w14:textId="77777777" w:rsidR="00C32D12" w:rsidRPr="00896B35" w:rsidRDefault="00C32D12" w:rsidP="001E69D3">
            <w:pPr>
              <w:rPr>
                <w:rFonts w:ascii="Arial" w:hAnsi="Arial" w:cs="Arial"/>
                <w:b/>
                <w:bCs/>
                <w:sz w:val="20"/>
                <w:szCs w:val="20"/>
              </w:rPr>
            </w:pPr>
            <w:r w:rsidRPr="00896B35">
              <w:rPr>
                <w:rFonts w:ascii="Arial" w:hAnsi="Arial" w:cs="Arial"/>
                <w:b/>
                <w:bCs/>
                <w:sz w:val="20"/>
                <w:szCs w:val="20"/>
              </w:rPr>
              <w:t>MOTION</w:t>
            </w:r>
          </w:p>
        </w:tc>
        <w:tc>
          <w:tcPr>
            <w:tcW w:w="2790" w:type="dxa"/>
          </w:tcPr>
          <w:p w14:paraId="48826C15" w14:textId="77777777" w:rsidR="00C32D12" w:rsidRPr="00896B35" w:rsidRDefault="00C32D12" w:rsidP="001E69D3">
            <w:pPr>
              <w:jc w:val="center"/>
              <w:rPr>
                <w:rFonts w:ascii="Arial" w:hAnsi="Arial" w:cs="Arial"/>
                <w:sz w:val="20"/>
                <w:szCs w:val="20"/>
              </w:rPr>
            </w:pPr>
            <w:r w:rsidRPr="00896B35">
              <w:rPr>
                <w:rFonts w:ascii="Arial" w:hAnsi="Arial" w:cs="Arial"/>
                <w:sz w:val="20"/>
                <w:szCs w:val="20"/>
              </w:rPr>
              <w:t>BD</w:t>
            </w:r>
          </w:p>
        </w:tc>
        <w:tc>
          <w:tcPr>
            <w:tcW w:w="1920" w:type="dxa"/>
          </w:tcPr>
          <w:p w14:paraId="4E793B9E" w14:textId="648E44FD" w:rsidR="00C32D12" w:rsidRPr="00896B35" w:rsidRDefault="00C32D12" w:rsidP="001E69D3">
            <w:pPr>
              <w:jc w:val="center"/>
              <w:rPr>
                <w:rFonts w:ascii="Arial" w:hAnsi="Arial" w:cs="Arial"/>
                <w:sz w:val="20"/>
                <w:szCs w:val="20"/>
              </w:rPr>
            </w:pPr>
            <w:r>
              <w:rPr>
                <w:rFonts w:ascii="Arial" w:hAnsi="Arial" w:cs="Arial"/>
                <w:sz w:val="20"/>
                <w:szCs w:val="20"/>
              </w:rPr>
              <w:t>24-04</w:t>
            </w:r>
          </w:p>
        </w:tc>
        <w:tc>
          <w:tcPr>
            <w:tcW w:w="3270" w:type="dxa"/>
          </w:tcPr>
          <w:p w14:paraId="1BF0FC02" w14:textId="6E1C7587" w:rsidR="00C32D12" w:rsidRPr="00896B35" w:rsidRDefault="00C32D12" w:rsidP="001E69D3">
            <w:pPr>
              <w:spacing w:line="259" w:lineRule="auto"/>
              <w:jc w:val="center"/>
              <w:rPr>
                <w:rFonts w:ascii="Arial" w:hAnsi="Arial" w:cs="Arial"/>
                <w:sz w:val="20"/>
                <w:szCs w:val="20"/>
              </w:rPr>
            </w:pPr>
            <w:r>
              <w:rPr>
                <w:rFonts w:ascii="Arial" w:hAnsi="Arial" w:cs="Arial"/>
                <w:sz w:val="20"/>
                <w:szCs w:val="20"/>
              </w:rPr>
              <w:t>02</w:t>
            </w:r>
          </w:p>
        </w:tc>
      </w:tr>
      <w:tr w:rsidR="00C32D12" w:rsidRPr="00896B35" w14:paraId="707CD267" w14:textId="77777777" w:rsidTr="001E69D3">
        <w:tc>
          <w:tcPr>
            <w:tcW w:w="9360" w:type="dxa"/>
            <w:gridSpan w:val="4"/>
          </w:tcPr>
          <w:p w14:paraId="3F81C55A" w14:textId="71ABF052" w:rsidR="00C32D12" w:rsidRPr="00896B35" w:rsidRDefault="00C32D12" w:rsidP="001E69D3">
            <w:pPr>
              <w:rPr>
                <w:rFonts w:ascii="Arial" w:hAnsi="Arial" w:cs="Arial"/>
                <w:sz w:val="20"/>
                <w:szCs w:val="20"/>
              </w:rPr>
            </w:pPr>
            <w:r>
              <w:rPr>
                <w:rFonts w:ascii="Arial" w:hAnsi="Arial" w:cs="Arial"/>
                <w:sz w:val="20"/>
                <w:szCs w:val="20"/>
              </w:rPr>
              <w:t>To approve amendment as written.</w:t>
            </w:r>
          </w:p>
        </w:tc>
      </w:tr>
      <w:tr w:rsidR="00C32D12" w:rsidRPr="00896B35" w14:paraId="10C5A11D" w14:textId="77777777" w:rsidTr="001E69D3">
        <w:tc>
          <w:tcPr>
            <w:tcW w:w="1380" w:type="dxa"/>
          </w:tcPr>
          <w:p w14:paraId="7FA0A8E8" w14:textId="77777777" w:rsidR="00C32D12" w:rsidRPr="00896B35" w:rsidRDefault="00C32D12" w:rsidP="001E69D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17CD746" w14:textId="219EEEEA" w:rsidR="00C32D12" w:rsidRPr="00896B35" w:rsidRDefault="00C32D12" w:rsidP="001E69D3">
            <w:pPr>
              <w:rPr>
                <w:rFonts w:ascii="Arial" w:hAnsi="Arial" w:cs="Arial"/>
                <w:sz w:val="20"/>
                <w:szCs w:val="20"/>
              </w:rPr>
            </w:pPr>
            <w:r>
              <w:rPr>
                <w:rFonts w:ascii="Arial" w:hAnsi="Arial" w:cs="Arial"/>
                <w:sz w:val="20"/>
                <w:szCs w:val="20"/>
              </w:rPr>
              <w:t>Donn Addante</w:t>
            </w:r>
          </w:p>
        </w:tc>
        <w:tc>
          <w:tcPr>
            <w:tcW w:w="1920" w:type="dxa"/>
          </w:tcPr>
          <w:p w14:paraId="3D5B702C" w14:textId="77777777" w:rsidR="00C32D12" w:rsidRPr="00896B35" w:rsidRDefault="00C32D12" w:rsidP="001E69D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77EB165B" w14:textId="77777777" w:rsidR="00C32D12" w:rsidRPr="00896B35" w:rsidRDefault="00C32D12" w:rsidP="001E69D3">
            <w:pPr>
              <w:rPr>
                <w:rFonts w:ascii="Arial" w:hAnsi="Arial" w:cs="Arial"/>
                <w:sz w:val="20"/>
                <w:szCs w:val="20"/>
              </w:rPr>
            </w:pPr>
            <w:r>
              <w:rPr>
                <w:rFonts w:ascii="Arial" w:hAnsi="Arial" w:cs="Arial"/>
                <w:sz w:val="20"/>
                <w:szCs w:val="20"/>
              </w:rPr>
              <w:t>Sandy Searcy</w:t>
            </w:r>
          </w:p>
        </w:tc>
      </w:tr>
      <w:tr w:rsidR="00C32D12" w:rsidRPr="00896B35" w14:paraId="2C81AD92" w14:textId="77777777" w:rsidTr="001E69D3">
        <w:tc>
          <w:tcPr>
            <w:tcW w:w="9360" w:type="dxa"/>
            <w:gridSpan w:val="4"/>
          </w:tcPr>
          <w:p w14:paraId="08C29959" w14:textId="77777777" w:rsidR="00C32D12" w:rsidRPr="00896B35" w:rsidRDefault="00C32D12" w:rsidP="001E69D3">
            <w:pPr>
              <w:rPr>
                <w:rFonts w:ascii="Arial" w:hAnsi="Arial" w:cs="Arial"/>
                <w:sz w:val="20"/>
                <w:szCs w:val="20"/>
              </w:rPr>
            </w:pPr>
            <w:r w:rsidRPr="00896B35">
              <w:rPr>
                <w:rFonts w:ascii="Arial" w:hAnsi="Arial" w:cs="Arial"/>
                <w:sz w:val="20"/>
                <w:szCs w:val="20"/>
              </w:rPr>
              <w:t>CARRIED</w:t>
            </w:r>
          </w:p>
        </w:tc>
      </w:tr>
    </w:tbl>
    <w:p w14:paraId="1C131D85" w14:textId="77777777" w:rsidR="00C32D12" w:rsidRDefault="00C32D12" w:rsidP="003A79D1">
      <w:pPr>
        <w:pStyle w:val="ListParagraph"/>
        <w:rPr>
          <w:rFonts w:ascii="Arial" w:hAnsi="Arial" w:cs="Arial"/>
          <w:sz w:val="20"/>
          <w:szCs w:val="20"/>
        </w:rPr>
      </w:pP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5A94497C" w:rsidR="00D16A48" w:rsidRPr="00896B35" w:rsidRDefault="002846A5" w:rsidP="00470253">
            <w:pPr>
              <w:jc w:val="center"/>
              <w:rPr>
                <w:rFonts w:ascii="Arial" w:hAnsi="Arial" w:cs="Arial"/>
                <w:sz w:val="20"/>
                <w:szCs w:val="20"/>
              </w:rPr>
            </w:pPr>
            <w:r>
              <w:rPr>
                <w:rFonts w:ascii="Arial" w:hAnsi="Arial" w:cs="Arial"/>
                <w:sz w:val="20"/>
                <w:szCs w:val="20"/>
              </w:rPr>
              <w:t>24-0</w:t>
            </w:r>
            <w:r w:rsidR="00C32D12">
              <w:rPr>
                <w:rFonts w:ascii="Arial" w:hAnsi="Arial" w:cs="Arial"/>
                <w:sz w:val="20"/>
                <w:szCs w:val="20"/>
              </w:rPr>
              <w:t>4</w:t>
            </w:r>
          </w:p>
        </w:tc>
        <w:tc>
          <w:tcPr>
            <w:tcW w:w="3270" w:type="dxa"/>
          </w:tcPr>
          <w:p w14:paraId="16A8ACC7" w14:textId="4BB0A246" w:rsidR="00D16A48" w:rsidRPr="00896B35" w:rsidRDefault="00C32D12" w:rsidP="00470253">
            <w:pPr>
              <w:spacing w:line="259" w:lineRule="auto"/>
              <w:jc w:val="center"/>
              <w:rPr>
                <w:rFonts w:ascii="Arial" w:hAnsi="Arial" w:cs="Arial"/>
                <w:sz w:val="20"/>
                <w:szCs w:val="20"/>
              </w:rPr>
            </w:pPr>
            <w:r>
              <w:rPr>
                <w:rFonts w:ascii="Arial" w:hAnsi="Arial" w:cs="Arial"/>
                <w:sz w:val="20"/>
                <w:szCs w:val="20"/>
              </w:rPr>
              <w:t>03</w:t>
            </w:r>
          </w:p>
        </w:tc>
      </w:tr>
      <w:tr w:rsidR="00896B35" w:rsidRPr="00896B35" w14:paraId="5AC839F5" w14:textId="77777777" w:rsidTr="00121861">
        <w:tc>
          <w:tcPr>
            <w:tcW w:w="9360" w:type="dxa"/>
            <w:gridSpan w:val="4"/>
          </w:tcPr>
          <w:p w14:paraId="6FF66687" w14:textId="1B4384F0"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950248">
              <w:rPr>
                <w:rFonts w:ascii="Arial" w:hAnsi="Arial" w:cs="Arial"/>
                <w:sz w:val="20"/>
                <w:szCs w:val="20"/>
              </w:rPr>
              <w:t>3:</w:t>
            </w:r>
            <w:r w:rsidR="00C32D12">
              <w:rPr>
                <w:rFonts w:ascii="Arial" w:hAnsi="Arial" w:cs="Arial"/>
                <w:sz w:val="20"/>
                <w:szCs w:val="20"/>
              </w:rPr>
              <w:t>09</w:t>
            </w:r>
            <w:r w:rsidR="00935E50">
              <w:rPr>
                <w:rFonts w:ascii="Arial" w:hAnsi="Arial" w:cs="Arial"/>
                <w:sz w:val="20"/>
                <w:szCs w:val="20"/>
              </w:rPr>
              <w:t xml:space="preserve"> p</w:t>
            </w:r>
            <w:r w:rsidR="00BB74A3" w:rsidRPr="00896B35">
              <w:rPr>
                <w:rFonts w:ascii="Arial" w:hAnsi="Arial" w:cs="Arial"/>
                <w:sz w:val="20"/>
                <w:szCs w:val="20"/>
              </w:rPr>
              <w:t>.</w:t>
            </w:r>
            <w:r w:rsidR="00DA5B3C" w:rsidRPr="00896B35">
              <w:rPr>
                <w:rFonts w:ascii="Arial" w:hAnsi="Arial" w:cs="Arial"/>
                <w:sz w:val="20"/>
                <w:szCs w:val="20"/>
              </w:rPr>
              <w:t>m</w:t>
            </w:r>
            <w:r w:rsidR="00C057AC" w:rsidRPr="00896B35">
              <w:rPr>
                <w:rFonts w:ascii="Arial" w:hAnsi="Arial" w:cs="Arial"/>
                <w:sz w:val="20"/>
                <w:szCs w:val="20"/>
              </w:rPr>
              <w:t>.</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460F6D71" w:rsidR="00D16A48" w:rsidRPr="00896B35" w:rsidRDefault="00C32D12" w:rsidP="00470253">
            <w:pPr>
              <w:rPr>
                <w:rFonts w:ascii="Arial" w:hAnsi="Arial" w:cs="Arial"/>
                <w:sz w:val="20"/>
                <w:szCs w:val="20"/>
              </w:rPr>
            </w:pPr>
            <w:r>
              <w:rPr>
                <w:rFonts w:ascii="Arial" w:hAnsi="Arial" w:cs="Arial"/>
                <w:sz w:val="20"/>
                <w:szCs w:val="20"/>
              </w:rPr>
              <w:t>Joe Patterson</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23AE34F8" w:rsidR="00D16A48" w:rsidRPr="00896B35" w:rsidRDefault="00C32D12" w:rsidP="00470253">
            <w:pPr>
              <w:rPr>
                <w:rFonts w:ascii="Arial" w:hAnsi="Arial" w:cs="Arial"/>
                <w:sz w:val="20"/>
                <w:szCs w:val="20"/>
              </w:rPr>
            </w:pPr>
            <w:r>
              <w:rPr>
                <w:rFonts w:ascii="Arial" w:hAnsi="Arial" w:cs="Arial"/>
                <w:sz w:val="20"/>
                <w:szCs w:val="20"/>
              </w:rPr>
              <w:t>Dan Pfeffer</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629C80C3" w14:textId="3D7117F4" w:rsidR="006E7BDE" w:rsidRDefault="006E7BDE" w:rsidP="00D16A48">
      <w:pPr>
        <w:pStyle w:val="ListParagraph"/>
        <w:rPr>
          <w:rFonts w:ascii="Arial" w:hAnsi="Arial" w:cs="Arial"/>
          <w:sz w:val="20"/>
          <w:szCs w:val="20"/>
        </w:rPr>
      </w:pPr>
      <w:r>
        <w:rPr>
          <w:rFonts w:ascii="Arial" w:hAnsi="Arial" w:cs="Arial"/>
          <w:sz w:val="20"/>
          <w:szCs w:val="20"/>
        </w:rPr>
        <w:t xml:space="preserve">CEO Cress </w:t>
      </w:r>
      <w:r w:rsidR="007617D6">
        <w:rPr>
          <w:rFonts w:ascii="Arial" w:hAnsi="Arial" w:cs="Arial"/>
          <w:sz w:val="20"/>
          <w:szCs w:val="20"/>
        </w:rPr>
        <w:t xml:space="preserve">presented </w:t>
      </w:r>
      <w:r w:rsidR="00C32D12">
        <w:rPr>
          <w:rFonts w:ascii="Arial" w:hAnsi="Arial" w:cs="Arial"/>
          <w:sz w:val="20"/>
          <w:szCs w:val="20"/>
        </w:rPr>
        <w:t>March 2024 stadium event financials.</w:t>
      </w:r>
    </w:p>
    <w:p w14:paraId="3382CE9C" w14:textId="77777777" w:rsidR="006C3997" w:rsidRDefault="006C3997" w:rsidP="00D16A48">
      <w:pPr>
        <w:pStyle w:val="ListParagraph"/>
        <w:rPr>
          <w:rFonts w:ascii="Arial" w:hAnsi="Arial" w:cs="Arial"/>
          <w:sz w:val="20"/>
          <w:szCs w:val="20"/>
        </w:rPr>
      </w:pPr>
    </w:p>
    <w:p w14:paraId="5C553181" w14:textId="7B479E6D" w:rsidR="006C3997" w:rsidRDefault="006C3997" w:rsidP="006C3997">
      <w:pPr>
        <w:pStyle w:val="ListParagraph"/>
        <w:rPr>
          <w:rFonts w:ascii="Arial" w:hAnsi="Arial" w:cs="Arial"/>
          <w:sz w:val="20"/>
          <w:szCs w:val="20"/>
        </w:rPr>
      </w:pPr>
      <w:r>
        <w:rPr>
          <w:rFonts w:ascii="Arial" w:hAnsi="Arial" w:cs="Arial"/>
          <w:sz w:val="20"/>
          <w:szCs w:val="20"/>
        </w:rPr>
        <w:t>CEO Cress updated the Board on the schedule of events on May 6 &amp; 7 related to the naming rights announcement.</w:t>
      </w:r>
    </w:p>
    <w:p w14:paraId="383B771C" w14:textId="77777777" w:rsidR="006C3997" w:rsidRDefault="006C3997" w:rsidP="00D16A48">
      <w:pPr>
        <w:pStyle w:val="ListParagraph"/>
        <w:rPr>
          <w:rFonts w:ascii="Arial" w:hAnsi="Arial" w:cs="Arial"/>
          <w:sz w:val="20"/>
          <w:szCs w:val="20"/>
        </w:rPr>
      </w:pPr>
    </w:p>
    <w:p w14:paraId="670A352B" w14:textId="066563E3" w:rsidR="00C32D12" w:rsidRDefault="00C32D12" w:rsidP="00D16A48">
      <w:pPr>
        <w:pStyle w:val="ListParagraph"/>
        <w:rPr>
          <w:rFonts w:ascii="Arial" w:hAnsi="Arial" w:cs="Arial"/>
          <w:sz w:val="20"/>
          <w:szCs w:val="20"/>
        </w:rPr>
      </w:pPr>
      <w:r>
        <w:rPr>
          <w:rFonts w:ascii="Arial" w:hAnsi="Arial" w:cs="Arial"/>
          <w:sz w:val="20"/>
          <w:szCs w:val="20"/>
        </w:rPr>
        <w:t xml:space="preserve">CEO Cress presented </w:t>
      </w:r>
      <w:r w:rsidR="006C3997">
        <w:rPr>
          <w:rFonts w:ascii="Arial" w:hAnsi="Arial" w:cs="Arial"/>
          <w:sz w:val="20"/>
          <w:szCs w:val="20"/>
        </w:rPr>
        <w:t>a contract from Synergy for National Teams technology data.  Synergy is also a partner with the WBSC. CSDPO Sebren added additional information related to various events Synergy attends that assists with the Men’s and various grassroots events.</w:t>
      </w:r>
    </w:p>
    <w:p w14:paraId="514097AE" w14:textId="77777777" w:rsidR="006C3997" w:rsidRDefault="006C3997" w:rsidP="00D16A48">
      <w:pPr>
        <w:pStyle w:val="ListParagraph"/>
        <w:rPr>
          <w:rFonts w:ascii="Arial" w:hAnsi="Arial" w:cs="Arial"/>
          <w:sz w:val="20"/>
          <w:szCs w:val="20"/>
        </w:rPr>
      </w:pP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6E7BDE" w:rsidRPr="00896B35" w14:paraId="3C487830" w14:textId="77777777" w:rsidTr="00803ABA">
        <w:tc>
          <w:tcPr>
            <w:tcW w:w="1380" w:type="dxa"/>
          </w:tcPr>
          <w:p w14:paraId="02A7D4F3" w14:textId="77777777" w:rsidR="006E7BDE" w:rsidRPr="00896B35" w:rsidRDefault="006E7BDE" w:rsidP="00803ABA">
            <w:pPr>
              <w:rPr>
                <w:rFonts w:ascii="Arial" w:hAnsi="Arial" w:cs="Arial"/>
                <w:b/>
                <w:bCs/>
                <w:sz w:val="20"/>
                <w:szCs w:val="20"/>
              </w:rPr>
            </w:pPr>
            <w:r w:rsidRPr="00896B35">
              <w:rPr>
                <w:rFonts w:ascii="Arial" w:hAnsi="Arial" w:cs="Arial"/>
                <w:b/>
                <w:bCs/>
                <w:sz w:val="20"/>
                <w:szCs w:val="20"/>
              </w:rPr>
              <w:lastRenderedPageBreak/>
              <w:t>MOTION</w:t>
            </w:r>
          </w:p>
        </w:tc>
        <w:tc>
          <w:tcPr>
            <w:tcW w:w="2790" w:type="dxa"/>
          </w:tcPr>
          <w:p w14:paraId="7BA12306" w14:textId="77777777" w:rsidR="006E7BDE" w:rsidRPr="00896B35" w:rsidRDefault="006E7BDE" w:rsidP="00803ABA">
            <w:pPr>
              <w:jc w:val="center"/>
              <w:rPr>
                <w:rFonts w:ascii="Arial" w:hAnsi="Arial" w:cs="Arial"/>
                <w:sz w:val="20"/>
                <w:szCs w:val="20"/>
              </w:rPr>
            </w:pPr>
            <w:r w:rsidRPr="00896B35">
              <w:rPr>
                <w:rFonts w:ascii="Arial" w:hAnsi="Arial" w:cs="Arial"/>
                <w:sz w:val="20"/>
                <w:szCs w:val="20"/>
              </w:rPr>
              <w:t>BD</w:t>
            </w:r>
          </w:p>
        </w:tc>
        <w:tc>
          <w:tcPr>
            <w:tcW w:w="1920" w:type="dxa"/>
          </w:tcPr>
          <w:p w14:paraId="6FC99896" w14:textId="7D76F552" w:rsidR="006E7BDE" w:rsidRPr="00896B35" w:rsidRDefault="006E7BDE" w:rsidP="00803ABA">
            <w:pPr>
              <w:jc w:val="center"/>
              <w:rPr>
                <w:rFonts w:ascii="Arial" w:hAnsi="Arial" w:cs="Arial"/>
                <w:sz w:val="20"/>
                <w:szCs w:val="20"/>
              </w:rPr>
            </w:pPr>
            <w:r>
              <w:rPr>
                <w:rFonts w:ascii="Arial" w:hAnsi="Arial" w:cs="Arial"/>
                <w:sz w:val="20"/>
                <w:szCs w:val="20"/>
              </w:rPr>
              <w:t>24-0</w:t>
            </w:r>
            <w:r w:rsidR="006C3997">
              <w:rPr>
                <w:rFonts w:ascii="Arial" w:hAnsi="Arial" w:cs="Arial"/>
                <w:sz w:val="20"/>
                <w:szCs w:val="20"/>
              </w:rPr>
              <w:t>4</w:t>
            </w:r>
          </w:p>
        </w:tc>
        <w:tc>
          <w:tcPr>
            <w:tcW w:w="3270" w:type="dxa"/>
          </w:tcPr>
          <w:p w14:paraId="23EFA98E" w14:textId="5B82CF65" w:rsidR="006E7BDE" w:rsidRPr="00896B35" w:rsidRDefault="007617D6" w:rsidP="00803ABA">
            <w:pPr>
              <w:spacing w:line="259" w:lineRule="auto"/>
              <w:jc w:val="center"/>
              <w:rPr>
                <w:rFonts w:ascii="Arial" w:hAnsi="Arial" w:cs="Arial"/>
                <w:sz w:val="20"/>
                <w:szCs w:val="20"/>
              </w:rPr>
            </w:pPr>
            <w:r>
              <w:rPr>
                <w:rFonts w:ascii="Arial" w:hAnsi="Arial" w:cs="Arial"/>
                <w:sz w:val="20"/>
                <w:szCs w:val="20"/>
              </w:rPr>
              <w:t>0</w:t>
            </w:r>
            <w:r w:rsidR="006C3997">
              <w:rPr>
                <w:rFonts w:ascii="Arial" w:hAnsi="Arial" w:cs="Arial"/>
                <w:sz w:val="20"/>
                <w:szCs w:val="20"/>
              </w:rPr>
              <w:t>4</w:t>
            </w:r>
          </w:p>
        </w:tc>
      </w:tr>
      <w:tr w:rsidR="006E7BDE" w:rsidRPr="00896B35" w14:paraId="4A14FA3B" w14:textId="77777777" w:rsidTr="00803ABA">
        <w:tc>
          <w:tcPr>
            <w:tcW w:w="9360" w:type="dxa"/>
            <w:gridSpan w:val="4"/>
          </w:tcPr>
          <w:p w14:paraId="4337ADD7" w14:textId="28140693" w:rsidR="006E7BDE" w:rsidRPr="00896B35" w:rsidRDefault="006E7BDE" w:rsidP="00803ABA">
            <w:pPr>
              <w:rPr>
                <w:rFonts w:ascii="Arial" w:hAnsi="Arial" w:cs="Arial"/>
                <w:sz w:val="20"/>
                <w:szCs w:val="20"/>
              </w:rPr>
            </w:pPr>
            <w:r>
              <w:rPr>
                <w:rFonts w:ascii="Arial" w:hAnsi="Arial" w:cs="Arial"/>
                <w:sz w:val="20"/>
                <w:szCs w:val="20"/>
              </w:rPr>
              <w:t xml:space="preserve">To approve </w:t>
            </w:r>
            <w:r w:rsidR="006C3997">
              <w:rPr>
                <w:rFonts w:ascii="Arial" w:hAnsi="Arial" w:cs="Arial"/>
                <w:sz w:val="20"/>
                <w:szCs w:val="20"/>
              </w:rPr>
              <w:t>Synergy contract as presented</w:t>
            </w:r>
            <w:r w:rsidR="00F66C7A">
              <w:rPr>
                <w:rFonts w:ascii="Arial" w:hAnsi="Arial" w:cs="Arial"/>
                <w:sz w:val="20"/>
                <w:szCs w:val="20"/>
              </w:rPr>
              <w:t>.</w:t>
            </w:r>
          </w:p>
        </w:tc>
      </w:tr>
      <w:tr w:rsidR="006E7BDE" w:rsidRPr="00896B35" w14:paraId="233C7FF6" w14:textId="77777777" w:rsidTr="00803ABA">
        <w:tc>
          <w:tcPr>
            <w:tcW w:w="1380" w:type="dxa"/>
          </w:tcPr>
          <w:p w14:paraId="21D07D35" w14:textId="77777777" w:rsidR="006E7BDE" w:rsidRPr="00896B35" w:rsidRDefault="006E7BDE" w:rsidP="00803ABA">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6601093" w14:textId="47DE06F6" w:rsidR="006E7BDE" w:rsidRPr="00896B35" w:rsidRDefault="006C3997" w:rsidP="00803ABA">
            <w:pPr>
              <w:rPr>
                <w:rFonts w:ascii="Arial" w:hAnsi="Arial" w:cs="Arial"/>
                <w:sz w:val="20"/>
                <w:szCs w:val="20"/>
              </w:rPr>
            </w:pPr>
            <w:r>
              <w:rPr>
                <w:rFonts w:ascii="Arial" w:hAnsi="Arial" w:cs="Arial"/>
                <w:sz w:val="20"/>
                <w:szCs w:val="20"/>
              </w:rPr>
              <w:t>Joe Patterson</w:t>
            </w:r>
          </w:p>
        </w:tc>
        <w:tc>
          <w:tcPr>
            <w:tcW w:w="1920" w:type="dxa"/>
          </w:tcPr>
          <w:p w14:paraId="3E68CBB1" w14:textId="77777777" w:rsidR="006E7BDE" w:rsidRPr="00896B35" w:rsidRDefault="006E7BDE" w:rsidP="00803ABA">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55B1B8B" w14:textId="7A9EE3BD" w:rsidR="006E7BDE" w:rsidRPr="00896B35" w:rsidRDefault="007617D6" w:rsidP="00803ABA">
            <w:pPr>
              <w:rPr>
                <w:rFonts w:ascii="Arial" w:hAnsi="Arial" w:cs="Arial"/>
                <w:sz w:val="20"/>
                <w:szCs w:val="20"/>
              </w:rPr>
            </w:pPr>
            <w:r>
              <w:rPr>
                <w:rFonts w:ascii="Arial" w:hAnsi="Arial" w:cs="Arial"/>
                <w:sz w:val="20"/>
                <w:szCs w:val="20"/>
              </w:rPr>
              <w:t>Roger Garcia</w:t>
            </w:r>
          </w:p>
        </w:tc>
      </w:tr>
      <w:tr w:rsidR="006E7BDE" w:rsidRPr="00896B35" w14:paraId="6DA5ED91" w14:textId="77777777" w:rsidTr="00803ABA">
        <w:tc>
          <w:tcPr>
            <w:tcW w:w="9360" w:type="dxa"/>
            <w:gridSpan w:val="4"/>
          </w:tcPr>
          <w:p w14:paraId="6305B963" w14:textId="1B68B1CF" w:rsidR="006E7BDE" w:rsidRPr="00896B35" w:rsidRDefault="007617D6" w:rsidP="00803ABA">
            <w:pPr>
              <w:rPr>
                <w:rFonts w:ascii="Arial" w:hAnsi="Arial" w:cs="Arial"/>
                <w:sz w:val="20"/>
                <w:szCs w:val="20"/>
              </w:rPr>
            </w:pPr>
            <w:r>
              <w:rPr>
                <w:rFonts w:ascii="Arial" w:hAnsi="Arial" w:cs="Arial"/>
                <w:sz w:val="20"/>
                <w:szCs w:val="20"/>
              </w:rPr>
              <w:t>CARRIED</w:t>
            </w:r>
          </w:p>
        </w:tc>
      </w:tr>
    </w:tbl>
    <w:p w14:paraId="34783577" w14:textId="77777777" w:rsidR="006E7BDE" w:rsidRDefault="006E7BDE" w:rsidP="00D16A48">
      <w:pPr>
        <w:pStyle w:val="ListParagraph"/>
        <w:rPr>
          <w:rFonts w:ascii="Arial" w:hAnsi="Arial" w:cs="Arial"/>
          <w:sz w:val="20"/>
          <w:szCs w:val="20"/>
        </w:rPr>
      </w:pPr>
    </w:p>
    <w:p w14:paraId="5349567D" w14:textId="5DB687C8" w:rsidR="007617D6" w:rsidRDefault="007617D6" w:rsidP="007617D6">
      <w:pPr>
        <w:pStyle w:val="ListParagraph"/>
        <w:rPr>
          <w:rFonts w:ascii="Arial" w:hAnsi="Arial" w:cs="Arial"/>
          <w:sz w:val="20"/>
          <w:szCs w:val="20"/>
        </w:rPr>
      </w:pPr>
      <w:r>
        <w:rPr>
          <w:rFonts w:ascii="Arial" w:hAnsi="Arial" w:cs="Arial"/>
          <w:sz w:val="20"/>
          <w:szCs w:val="20"/>
        </w:rPr>
        <w:t xml:space="preserve">CEO Cress presented </w:t>
      </w:r>
      <w:r w:rsidR="006C3997">
        <w:rPr>
          <w:rFonts w:ascii="Arial" w:hAnsi="Arial" w:cs="Arial"/>
          <w:sz w:val="20"/>
          <w:szCs w:val="20"/>
        </w:rPr>
        <w:t>a Council Member Emeritus application submitted by Davey Cole, Commissioner USA Softball of Mississippi, for Larry Montgomery. Directors Addante, Drumm and Garcia contributed to the discussion.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F66C7A" w:rsidRPr="00896B35" w14:paraId="2EC435C3" w14:textId="77777777" w:rsidTr="00803ABA">
        <w:tc>
          <w:tcPr>
            <w:tcW w:w="1380" w:type="dxa"/>
          </w:tcPr>
          <w:p w14:paraId="6635E8B4" w14:textId="77777777" w:rsidR="00F66C7A" w:rsidRPr="00896B35" w:rsidRDefault="00F66C7A" w:rsidP="00803ABA">
            <w:pPr>
              <w:rPr>
                <w:rFonts w:ascii="Arial" w:hAnsi="Arial" w:cs="Arial"/>
                <w:b/>
                <w:bCs/>
                <w:sz w:val="20"/>
                <w:szCs w:val="20"/>
              </w:rPr>
            </w:pPr>
            <w:r w:rsidRPr="00896B35">
              <w:rPr>
                <w:rFonts w:ascii="Arial" w:hAnsi="Arial" w:cs="Arial"/>
                <w:b/>
                <w:bCs/>
                <w:sz w:val="20"/>
                <w:szCs w:val="20"/>
              </w:rPr>
              <w:t>MOTION</w:t>
            </w:r>
          </w:p>
        </w:tc>
        <w:tc>
          <w:tcPr>
            <w:tcW w:w="2790" w:type="dxa"/>
          </w:tcPr>
          <w:p w14:paraId="3D2D3694" w14:textId="77777777" w:rsidR="00F66C7A" w:rsidRPr="00896B35" w:rsidRDefault="00F66C7A" w:rsidP="00803ABA">
            <w:pPr>
              <w:jc w:val="center"/>
              <w:rPr>
                <w:rFonts w:ascii="Arial" w:hAnsi="Arial" w:cs="Arial"/>
                <w:sz w:val="20"/>
                <w:szCs w:val="20"/>
              </w:rPr>
            </w:pPr>
            <w:r w:rsidRPr="00896B35">
              <w:rPr>
                <w:rFonts w:ascii="Arial" w:hAnsi="Arial" w:cs="Arial"/>
                <w:sz w:val="20"/>
                <w:szCs w:val="20"/>
              </w:rPr>
              <w:t>BD</w:t>
            </w:r>
          </w:p>
        </w:tc>
        <w:tc>
          <w:tcPr>
            <w:tcW w:w="1920" w:type="dxa"/>
          </w:tcPr>
          <w:p w14:paraId="0A93A8E8" w14:textId="322F9038" w:rsidR="00F66C7A" w:rsidRPr="00896B35" w:rsidRDefault="00F66C7A" w:rsidP="00803ABA">
            <w:pPr>
              <w:jc w:val="center"/>
              <w:rPr>
                <w:rFonts w:ascii="Arial" w:hAnsi="Arial" w:cs="Arial"/>
                <w:sz w:val="20"/>
                <w:szCs w:val="20"/>
              </w:rPr>
            </w:pPr>
            <w:r>
              <w:rPr>
                <w:rFonts w:ascii="Arial" w:hAnsi="Arial" w:cs="Arial"/>
                <w:sz w:val="20"/>
                <w:szCs w:val="20"/>
              </w:rPr>
              <w:t>24-0</w:t>
            </w:r>
            <w:r w:rsidR="006C3997">
              <w:rPr>
                <w:rFonts w:ascii="Arial" w:hAnsi="Arial" w:cs="Arial"/>
                <w:sz w:val="20"/>
                <w:szCs w:val="20"/>
              </w:rPr>
              <w:t>4</w:t>
            </w:r>
          </w:p>
        </w:tc>
        <w:tc>
          <w:tcPr>
            <w:tcW w:w="3270" w:type="dxa"/>
          </w:tcPr>
          <w:p w14:paraId="5DC3774A" w14:textId="0509471B" w:rsidR="00F66C7A" w:rsidRPr="00896B35" w:rsidRDefault="006C3997" w:rsidP="00803ABA">
            <w:pPr>
              <w:spacing w:line="259" w:lineRule="auto"/>
              <w:jc w:val="center"/>
              <w:rPr>
                <w:rFonts w:ascii="Arial" w:hAnsi="Arial" w:cs="Arial"/>
                <w:sz w:val="20"/>
                <w:szCs w:val="20"/>
              </w:rPr>
            </w:pPr>
            <w:r>
              <w:rPr>
                <w:rFonts w:ascii="Arial" w:hAnsi="Arial" w:cs="Arial"/>
                <w:sz w:val="20"/>
                <w:szCs w:val="20"/>
              </w:rPr>
              <w:t>05</w:t>
            </w:r>
          </w:p>
        </w:tc>
      </w:tr>
      <w:tr w:rsidR="00F66C7A" w:rsidRPr="00896B35" w14:paraId="5704E37A" w14:textId="77777777" w:rsidTr="00803ABA">
        <w:tc>
          <w:tcPr>
            <w:tcW w:w="9360" w:type="dxa"/>
            <w:gridSpan w:val="4"/>
          </w:tcPr>
          <w:p w14:paraId="384F588D" w14:textId="4B434961" w:rsidR="00F66C7A" w:rsidRPr="00896B35" w:rsidRDefault="00F66C7A" w:rsidP="00803ABA">
            <w:pPr>
              <w:rPr>
                <w:rFonts w:ascii="Arial" w:hAnsi="Arial" w:cs="Arial"/>
                <w:sz w:val="20"/>
                <w:szCs w:val="20"/>
              </w:rPr>
            </w:pPr>
            <w:r w:rsidRPr="00896B35">
              <w:rPr>
                <w:rFonts w:ascii="Arial" w:hAnsi="Arial" w:cs="Arial"/>
                <w:sz w:val="20"/>
                <w:szCs w:val="20"/>
              </w:rPr>
              <w:t xml:space="preserve">To </w:t>
            </w:r>
            <w:r>
              <w:rPr>
                <w:rFonts w:ascii="Arial" w:hAnsi="Arial" w:cs="Arial"/>
                <w:sz w:val="20"/>
                <w:szCs w:val="20"/>
              </w:rPr>
              <w:t xml:space="preserve">approve </w:t>
            </w:r>
            <w:r w:rsidR="006C3997">
              <w:rPr>
                <w:rFonts w:ascii="Arial" w:hAnsi="Arial" w:cs="Arial"/>
                <w:sz w:val="20"/>
                <w:szCs w:val="20"/>
              </w:rPr>
              <w:t>Council Member Emeritus for Larry Montgomery.</w:t>
            </w:r>
          </w:p>
        </w:tc>
      </w:tr>
      <w:tr w:rsidR="00F66C7A" w:rsidRPr="00896B35" w14:paraId="6F80C82A" w14:textId="77777777" w:rsidTr="00803ABA">
        <w:tc>
          <w:tcPr>
            <w:tcW w:w="1380" w:type="dxa"/>
          </w:tcPr>
          <w:p w14:paraId="71979962" w14:textId="77777777" w:rsidR="00F66C7A" w:rsidRPr="00896B35" w:rsidRDefault="00F66C7A" w:rsidP="00803ABA">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FE42B2D" w14:textId="60AD68FD" w:rsidR="00F66C7A" w:rsidRPr="00896B35" w:rsidRDefault="006C3997" w:rsidP="00803ABA">
            <w:pPr>
              <w:rPr>
                <w:rFonts w:ascii="Arial" w:hAnsi="Arial" w:cs="Arial"/>
                <w:sz w:val="20"/>
                <w:szCs w:val="20"/>
              </w:rPr>
            </w:pPr>
            <w:r>
              <w:rPr>
                <w:rFonts w:ascii="Arial" w:hAnsi="Arial" w:cs="Arial"/>
                <w:sz w:val="20"/>
                <w:szCs w:val="20"/>
              </w:rPr>
              <w:t>Donn Addante</w:t>
            </w:r>
          </w:p>
        </w:tc>
        <w:tc>
          <w:tcPr>
            <w:tcW w:w="1920" w:type="dxa"/>
          </w:tcPr>
          <w:p w14:paraId="4F5950D0" w14:textId="77777777" w:rsidR="00F66C7A" w:rsidRPr="00896B35" w:rsidRDefault="00F66C7A" w:rsidP="00803ABA">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07E11E2" w14:textId="579FBB4D" w:rsidR="00F66C7A" w:rsidRPr="00896B35" w:rsidRDefault="006C3997" w:rsidP="00803ABA">
            <w:pPr>
              <w:rPr>
                <w:rFonts w:ascii="Arial" w:hAnsi="Arial" w:cs="Arial"/>
                <w:sz w:val="20"/>
                <w:szCs w:val="20"/>
              </w:rPr>
            </w:pPr>
            <w:r>
              <w:rPr>
                <w:rFonts w:ascii="Arial" w:hAnsi="Arial" w:cs="Arial"/>
                <w:sz w:val="20"/>
                <w:szCs w:val="20"/>
              </w:rPr>
              <w:t>Roger Garcia</w:t>
            </w:r>
          </w:p>
        </w:tc>
      </w:tr>
      <w:tr w:rsidR="00F66C7A" w:rsidRPr="00896B35" w14:paraId="263E653C" w14:textId="77777777" w:rsidTr="00803ABA">
        <w:tc>
          <w:tcPr>
            <w:tcW w:w="9360" w:type="dxa"/>
            <w:gridSpan w:val="4"/>
          </w:tcPr>
          <w:p w14:paraId="3A8BF4E2" w14:textId="77777777" w:rsidR="00F66C7A" w:rsidRPr="00896B35" w:rsidRDefault="00F66C7A" w:rsidP="00803ABA">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tbl>
    <w:p w14:paraId="4225160A" w14:textId="77777777" w:rsidR="006E7BDE" w:rsidRDefault="006E7BDE" w:rsidP="00D16A48">
      <w:pPr>
        <w:pStyle w:val="ListParagraph"/>
        <w:rPr>
          <w:rFonts w:ascii="Arial" w:hAnsi="Arial" w:cs="Arial"/>
          <w:sz w:val="20"/>
          <w:szCs w:val="20"/>
        </w:rPr>
      </w:pPr>
    </w:p>
    <w:p w14:paraId="2F5CACDE" w14:textId="2032FFA3" w:rsidR="0097132B" w:rsidRDefault="006C3997" w:rsidP="00D16A48">
      <w:pPr>
        <w:pStyle w:val="ListParagraph"/>
        <w:rPr>
          <w:rFonts w:ascii="Arial" w:hAnsi="Arial" w:cs="Arial"/>
          <w:sz w:val="20"/>
          <w:szCs w:val="20"/>
        </w:rPr>
      </w:pPr>
      <w:r>
        <w:rPr>
          <w:rFonts w:ascii="Arial" w:hAnsi="Arial" w:cs="Arial"/>
          <w:sz w:val="20"/>
          <w:szCs w:val="20"/>
        </w:rPr>
        <w:t xml:space="preserve">President Devine conducted a hearing </w:t>
      </w:r>
      <w:r w:rsidR="00410C66">
        <w:rPr>
          <w:rFonts w:ascii="Arial" w:hAnsi="Arial" w:cs="Arial"/>
          <w:sz w:val="20"/>
          <w:szCs w:val="20"/>
        </w:rPr>
        <w:t xml:space="preserve">reviewing </w:t>
      </w:r>
      <w:r>
        <w:rPr>
          <w:rFonts w:ascii="Arial" w:hAnsi="Arial" w:cs="Arial"/>
          <w:sz w:val="20"/>
          <w:szCs w:val="20"/>
        </w:rPr>
        <w:t xml:space="preserve">Commissioner Sealy of Florida as </w:t>
      </w:r>
      <w:r w:rsidR="00410C66">
        <w:rPr>
          <w:rFonts w:ascii="Arial" w:hAnsi="Arial" w:cs="Arial"/>
          <w:sz w:val="20"/>
          <w:szCs w:val="20"/>
        </w:rPr>
        <w:t xml:space="preserve">recommended </w:t>
      </w:r>
      <w:r>
        <w:rPr>
          <w:rFonts w:ascii="Arial" w:hAnsi="Arial" w:cs="Arial"/>
          <w:sz w:val="20"/>
          <w:szCs w:val="20"/>
        </w:rPr>
        <w:t>by the Membership Improvement Panel</w:t>
      </w:r>
      <w:r w:rsidR="00410C66">
        <w:rPr>
          <w:rFonts w:ascii="Arial" w:hAnsi="Arial" w:cs="Arial"/>
          <w:sz w:val="20"/>
          <w:szCs w:val="20"/>
        </w:rPr>
        <w:t>.</w:t>
      </w:r>
      <w:r>
        <w:rPr>
          <w:rFonts w:ascii="Arial" w:hAnsi="Arial" w:cs="Arial"/>
          <w:sz w:val="20"/>
          <w:szCs w:val="20"/>
        </w:rPr>
        <w:t xml:space="preserve"> CEO Cress outlined the process of the hearing as outlined in the Code.</w:t>
      </w:r>
      <w:r w:rsidR="00F238DA">
        <w:rPr>
          <w:rFonts w:ascii="Arial" w:hAnsi="Arial" w:cs="Arial"/>
          <w:sz w:val="20"/>
          <w:szCs w:val="20"/>
        </w:rPr>
        <w:t xml:space="preserve"> Directors Garcia, Cobb, Patterson, McPhail, Gulmon, Mahoney, Wiley</w:t>
      </w:r>
      <w:r w:rsidR="00E14D13">
        <w:rPr>
          <w:rFonts w:ascii="Arial" w:hAnsi="Arial" w:cs="Arial"/>
          <w:sz w:val="20"/>
          <w:szCs w:val="20"/>
        </w:rPr>
        <w:t>, Pfeffer</w:t>
      </w:r>
      <w:r w:rsidR="00B425D4">
        <w:rPr>
          <w:rFonts w:ascii="Arial" w:hAnsi="Arial" w:cs="Arial"/>
          <w:sz w:val="20"/>
          <w:szCs w:val="20"/>
        </w:rPr>
        <w:t>, Searcy</w:t>
      </w:r>
      <w:r w:rsidR="00F238DA">
        <w:rPr>
          <w:rFonts w:ascii="Arial" w:hAnsi="Arial" w:cs="Arial"/>
          <w:sz w:val="20"/>
          <w:szCs w:val="20"/>
        </w:rPr>
        <w:t xml:space="preserve"> and Addante asked questions and commented during the hearing.</w:t>
      </w:r>
      <w:r w:rsidR="00CD0DF7">
        <w:rPr>
          <w:rFonts w:ascii="Arial" w:hAnsi="Arial" w:cs="Arial"/>
          <w:sz w:val="20"/>
          <w:szCs w:val="20"/>
        </w:rPr>
        <w:t xml:space="preserve">  Upon conclusion of the hearing, Mr. Sealy left the meeting for the Board to discuss and consider action.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7132B" w:rsidRPr="00896B35" w14:paraId="56E32590" w14:textId="77777777" w:rsidTr="003749B8">
        <w:tc>
          <w:tcPr>
            <w:tcW w:w="1380" w:type="dxa"/>
          </w:tcPr>
          <w:p w14:paraId="08500888" w14:textId="77777777" w:rsidR="0097132B" w:rsidRPr="00896B35" w:rsidRDefault="0097132B" w:rsidP="003749B8">
            <w:pPr>
              <w:rPr>
                <w:rFonts w:ascii="Arial" w:hAnsi="Arial" w:cs="Arial"/>
                <w:b/>
                <w:bCs/>
                <w:sz w:val="20"/>
                <w:szCs w:val="20"/>
              </w:rPr>
            </w:pPr>
            <w:r w:rsidRPr="00896B35">
              <w:rPr>
                <w:rFonts w:ascii="Arial" w:hAnsi="Arial" w:cs="Arial"/>
                <w:b/>
                <w:bCs/>
                <w:sz w:val="20"/>
                <w:szCs w:val="20"/>
              </w:rPr>
              <w:t>MOTION</w:t>
            </w:r>
          </w:p>
        </w:tc>
        <w:tc>
          <w:tcPr>
            <w:tcW w:w="2790" w:type="dxa"/>
          </w:tcPr>
          <w:p w14:paraId="0163F04C" w14:textId="77777777" w:rsidR="0097132B" w:rsidRPr="00896B35" w:rsidRDefault="0097132B" w:rsidP="003749B8">
            <w:pPr>
              <w:jc w:val="center"/>
              <w:rPr>
                <w:rFonts w:ascii="Arial" w:hAnsi="Arial" w:cs="Arial"/>
                <w:sz w:val="20"/>
                <w:szCs w:val="20"/>
              </w:rPr>
            </w:pPr>
            <w:r w:rsidRPr="00896B35">
              <w:rPr>
                <w:rFonts w:ascii="Arial" w:hAnsi="Arial" w:cs="Arial"/>
                <w:sz w:val="20"/>
                <w:szCs w:val="20"/>
              </w:rPr>
              <w:t>BD</w:t>
            </w:r>
          </w:p>
        </w:tc>
        <w:tc>
          <w:tcPr>
            <w:tcW w:w="1920" w:type="dxa"/>
          </w:tcPr>
          <w:p w14:paraId="7206517F" w14:textId="59FBE0A2" w:rsidR="0097132B" w:rsidRPr="00896B35" w:rsidRDefault="00115D6E" w:rsidP="003749B8">
            <w:pPr>
              <w:jc w:val="center"/>
              <w:rPr>
                <w:rFonts w:ascii="Arial" w:hAnsi="Arial" w:cs="Arial"/>
                <w:sz w:val="20"/>
                <w:szCs w:val="20"/>
              </w:rPr>
            </w:pPr>
            <w:r>
              <w:rPr>
                <w:rFonts w:ascii="Arial" w:hAnsi="Arial" w:cs="Arial"/>
                <w:sz w:val="20"/>
                <w:szCs w:val="20"/>
              </w:rPr>
              <w:t>24-</w:t>
            </w:r>
            <w:r w:rsidR="00E9203B">
              <w:rPr>
                <w:rFonts w:ascii="Arial" w:hAnsi="Arial" w:cs="Arial"/>
                <w:sz w:val="20"/>
                <w:szCs w:val="20"/>
              </w:rPr>
              <w:t>0</w:t>
            </w:r>
            <w:r w:rsidR="00F238DA">
              <w:rPr>
                <w:rFonts w:ascii="Arial" w:hAnsi="Arial" w:cs="Arial"/>
                <w:sz w:val="20"/>
                <w:szCs w:val="20"/>
              </w:rPr>
              <w:t>4</w:t>
            </w:r>
          </w:p>
        </w:tc>
        <w:tc>
          <w:tcPr>
            <w:tcW w:w="3270" w:type="dxa"/>
          </w:tcPr>
          <w:p w14:paraId="777176B0" w14:textId="29F1B9A0" w:rsidR="0097132B" w:rsidRPr="00896B35" w:rsidRDefault="00F238DA" w:rsidP="003749B8">
            <w:pPr>
              <w:spacing w:line="259" w:lineRule="auto"/>
              <w:jc w:val="center"/>
              <w:rPr>
                <w:rFonts w:ascii="Arial" w:hAnsi="Arial" w:cs="Arial"/>
                <w:sz w:val="20"/>
                <w:szCs w:val="20"/>
              </w:rPr>
            </w:pPr>
            <w:r>
              <w:rPr>
                <w:rFonts w:ascii="Arial" w:hAnsi="Arial" w:cs="Arial"/>
                <w:sz w:val="20"/>
                <w:szCs w:val="20"/>
              </w:rPr>
              <w:t>06</w:t>
            </w:r>
          </w:p>
        </w:tc>
      </w:tr>
      <w:tr w:rsidR="0097132B" w:rsidRPr="00896B35" w14:paraId="19C81EE0" w14:textId="77777777" w:rsidTr="003749B8">
        <w:tc>
          <w:tcPr>
            <w:tcW w:w="9360" w:type="dxa"/>
            <w:gridSpan w:val="4"/>
          </w:tcPr>
          <w:p w14:paraId="6324E73E" w14:textId="0BC6CE68" w:rsidR="0097132B" w:rsidRPr="00896B35" w:rsidRDefault="00F238DA" w:rsidP="003749B8">
            <w:pPr>
              <w:rPr>
                <w:rFonts w:ascii="Arial" w:hAnsi="Arial" w:cs="Arial"/>
                <w:sz w:val="20"/>
                <w:szCs w:val="20"/>
              </w:rPr>
            </w:pPr>
            <w:r>
              <w:rPr>
                <w:rFonts w:ascii="Arial" w:hAnsi="Arial" w:cs="Arial"/>
                <w:sz w:val="20"/>
                <w:szCs w:val="20"/>
              </w:rPr>
              <w:t>To remove Commissioner Sealy immediately</w:t>
            </w:r>
            <w:r w:rsidR="00B425D4">
              <w:rPr>
                <w:rFonts w:ascii="Arial" w:hAnsi="Arial" w:cs="Arial"/>
                <w:sz w:val="20"/>
                <w:szCs w:val="20"/>
              </w:rPr>
              <w:t xml:space="preserve"> as Commissioner of USA Softball of Florida</w:t>
            </w:r>
            <w:r w:rsidR="00E216A1">
              <w:rPr>
                <w:rFonts w:ascii="Arial" w:hAnsi="Arial" w:cs="Arial"/>
                <w:sz w:val="20"/>
                <w:szCs w:val="20"/>
              </w:rPr>
              <w:t>.</w:t>
            </w:r>
          </w:p>
        </w:tc>
      </w:tr>
      <w:tr w:rsidR="0097132B" w:rsidRPr="00896B35" w14:paraId="3FC093BC" w14:textId="77777777" w:rsidTr="003749B8">
        <w:tc>
          <w:tcPr>
            <w:tcW w:w="1380" w:type="dxa"/>
          </w:tcPr>
          <w:p w14:paraId="2D5539B0" w14:textId="77777777" w:rsidR="0097132B" w:rsidRPr="00896B35" w:rsidRDefault="0097132B" w:rsidP="003749B8">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3992E543" w14:textId="63C59E57" w:rsidR="0097132B" w:rsidRPr="00896B35" w:rsidRDefault="00F238DA" w:rsidP="003749B8">
            <w:pPr>
              <w:rPr>
                <w:rFonts w:ascii="Arial" w:hAnsi="Arial" w:cs="Arial"/>
                <w:sz w:val="20"/>
                <w:szCs w:val="20"/>
              </w:rPr>
            </w:pPr>
            <w:r>
              <w:rPr>
                <w:rFonts w:ascii="Arial" w:hAnsi="Arial" w:cs="Arial"/>
                <w:sz w:val="20"/>
                <w:szCs w:val="20"/>
              </w:rPr>
              <w:t>John McPhail</w:t>
            </w:r>
          </w:p>
        </w:tc>
        <w:tc>
          <w:tcPr>
            <w:tcW w:w="1920" w:type="dxa"/>
          </w:tcPr>
          <w:p w14:paraId="53720A63" w14:textId="77777777" w:rsidR="0097132B" w:rsidRPr="00896B35" w:rsidRDefault="0097132B" w:rsidP="003749B8">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59056A01" w14:textId="240E7DBD" w:rsidR="0097132B" w:rsidRPr="00896B35" w:rsidRDefault="00F238DA" w:rsidP="003749B8">
            <w:pPr>
              <w:rPr>
                <w:rFonts w:ascii="Arial" w:hAnsi="Arial" w:cs="Arial"/>
                <w:sz w:val="20"/>
                <w:szCs w:val="20"/>
              </w:rPr>
            </w:pPr>
            <w:r>
              <w:rPr>
                <w:rFonts w:ascii="Arial" w:hAnsi="Arial" w:cs="Arial"/>
                <w:sz w:val="20"/>
                <w:szCs w:val="20"/>
              </w:rPr>
              <w:t>Dick Gulmon</w:t>
            </w:r>
          </w:p>
        </w:tc>
      </w:tr>
      <w:tr w:rsidR="0097132B" w:rsidRPr="00896B35" w14:paraId="7943F61D" w14:textId="77777777" w:rsidTr="003749B8">
        <w:tc>
          <w:tcPr>
            <w:tcW w:w="9360" w:type="dxa"/>
            <w:gridSpan w:val="4"/>
          </w:tcPr>
          <w:p w14:paraId="59F0784D" w14:textId="77777777" w:rsidR="0097132B" w:rsidRPr="00896B35" w:rsidRDefault="0097132B" w:rsidP="003749B8">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tbl>
    <w:p w14:paraId="0B05412B" w14:textId="77777777" w:rsidR="0097132B" w:rsidRDefault="0097132B"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425D4" w:rsidRPr="00896B35" w14:paraId="69B100FD" w14:textId="77777777" w:rsidTr="001E69D3">
        <w:tc>
          <w:tcPr>
            <w:tcW w:w="1380" w:type="dxa"/>
          </w:tcPr>
          <w:p w14:paraId="0F06D4B9" w14:textId="77777777" w:rsidR="00B425D4" w:rsidRPr="00896B35" w:rsidRDefault="00B425D4" w:rsidP="001E69D3">
            <w:pPr>
              <w:rPr>
                <w:rFonts w:ascii="Arial" w:hAnsi="Arial" w:cs="Arial"/>
                <w:b/>
                <w:bCs/>
                <w:sz w:val="20"/>
                <w:szCs w:val="20"/>
              </w:rPr>
            </w:pPr>
            <w:r w:rsidRPr="00896B35">
              <w:rPr>
                <w:rFonts w:ascii="Arial" w:hAnsi="Arial" w:cs="Arial"/>
                <w:b/>
                <w:bCs/>
                <w:sz w:val="20"/>
                <w:szCs w:val="20"/>
              </w:rPr>
              <w:t>MOTION</w:t>
            </w:r>
          </w:p>
        </w:tc>
        <w:tc>
          <w:tcPr>
            <w:tcW w:w="2790" w:type="dxa"/>
          </w:tcPr>
          <w:p w14:paraId="141B8032" w14:textId="77777777" w:rsidR="00B425D4" w:rsidRPr="00896B35" w:rsidRDefault="00B425D4" w:rsidP="001E69D3">
            <w:pPr>
              <w:jc w:val="center"/>
              <w:rPr>
                <w:rFonts w:ascii="Arial" w:hAnsi="Arial" w:cs="Arial"/>
                <w:sz w:val="20"/>
                <w:szCs w:val="20"/>
              </w:rPr>
            </w:pPr>
            <w:r w:rsidRPr="00896B35">
              <w:rPr>
                <w:rFonts w:ascii="Arial" w:hAnsi="Arial" w:cs="Arial"/>
                <w:sz w:val="20"/>
                <w:szCs w:val="20"/>
              </w:rPr>
              <w:t>BD</w:t>
            </w:r>
          </w:p>
        </w:tc>
        <w:tc>
          <w:tcPr>
            <w:tcW w:w="1920" w:type="dxa"/>
          </w:tcPr>
          <w:p w14:paraId="7E11C079" w14:textId="77777777" w:rsidR="00B425D4" w:rsidRPr="00896B35" w:rsidRDefault="00B425D4" w:rsidP="001E69D3">
            <w:pPr>
              <w:jc w:val="center"/>
              <w:rPr>
                <w:rFonts w:ascii="Arial" w:hAnsi="Arial" w:cs="Arial"/>
                <w:sz w:val="20"/>
                <w:szCs w:val="20"/>
              </w:rPr>
            </w:pPr>
            <w:r>
              <w:rPr>
                <w:rFonts w:ascii="Arial" w:hAnsi="Arial" w:cs="Arial"/>
                <w:sz w:val="20"/>
                <w:szCs w:val="20"/>
              </w:rPr>
              <w:t>24-04</w:t>
            </w:r>
          </w:p>
        </w:tc>
        <w:tc>
          <w:tcPr>
            <w:tcW w:w="3270" w:type="dxa"/>
          </w:tcPr>
          <w:p w14:paraId="0A11D8A6" w14:textId="06C50B4D" w:rsidR="00B425D4" w:rsidRPr="00896B35" w:rsidRDefault="00B425D4" w:rsidP="001E69D3">
            <w:pPr>
              <w:spacing w:line="259" w:lineRule="auto"/>
              <w:jc w:val="center"/>
              <w:rPr>
                <w:rFonts w:ascii="Arial" w:hAnsi="Arial" w:cs="Arial"/>
                <w:sz w:val="20"/>
                <w:szCs w:val="20"/>
              </w:rPr>
            </w:pPr>
            <w:r>
              <w:rPr>
                <w:rFonts w:ascii="Arial" w:hAnsi="Arial" w:cs="Arial"/>
                <w:sz w:val="20"/>
                <w:szCs w:val="20"/>
              </w:rPr>
              <w:t>07</w:t>
            </w:r>
          </w:p>
        </w:tc>
      </w:tr>
      <w:tr w:rsidR="00B425D4" w:rsidRPr="00896B35" w14:paraId="3225E4A7" w14:textId="77777777" w:rsidTr="001E69D3">
        <w:tc>
          <w:tcPr>
            <w:tcW w:w="9360" w:type="dxa"/>
            <w:gridSpan w:val="4"/>
          </w:tcPr>
          <w:p w14:paraId="467FDBF3" w14:textId="63D28627" w:rsidR="00B425D4" w:rsidRPr="00896B35" w:rsidRDefault="00B425D4" w:rsidP="001E69D3">
            <w:pPr>
              <w:rPr>
                <w:rFonts w:ascii="Arial" w:hAnsi="Arial" w:cs="Arial"/>
                <w:sz w:val="20"/>
                <w:szCs w:val="20"/>
              </w:rPr>
            </w:pPr>
            <w:r>
              <w:rPr>
                <w:rFonts w:ascii="Arial" w:hAnsi="Arial" w:cs="Arial"/>
                <w:sz w:val="20"/>
                <w:szCs w:val="20"/>
              </w:rPr>
              <w:t>To remove Director Sealy immediately from the Board of Directors.</w:t>
            </w:r>
          </w:p>
        </w:tc>
      </w:tr>
      <w:tr w:rsidR="00B425D4" w:rsidRPr="00896B35" w14:paraId="498E01C7" w14:textId="77777777" w:rsidTr="001E69D3">
        <w:tc>
          <w:tcPr>
            <w:tcW w:w="1380" w:type="dxa"/>
          </w:tcPr>
          <w:p w14:paraId="72C1994E" w14:textId="77777777" w:rsidR="00B425D4" w:rsidRPr="00896B35" w:rsidRDefault="00B425D4" w:rsidP="001E69D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8233FD9" w14:textId="6B0FADE6" w:rsidR="00B425D4" w:rsidRPr="00896B35" w:rsidRDefault="00B425D4" w:rsidP="001E69D3">
            <w:pPr>
              <w:rPr>
                <w:rFonts w:ascii="Arial" w:hAnsi="Arial" w:cs="Arial"/>
                <w:sz w:val="20"/>
                <w:szCs w:val="20"/>
              </w:rPr>
            </w:pPr>
            <w:r>
              <w:rPr>
                <w:rFonts w:ascii="Arial" w:hAnsi="Arial" w:cs="Arial"/>
                <w:sz w:val="20"/>
                <w:szCs w:val="20"/>
              </w:rPr>
              <w:t>Donn Addante</w:t>
            </w:r>
          </w:p>
        </w:tc>
        <w:tc>
          <w:tcPr>
            <w:tcW w:w="1920" w:type="dxa"/>
          </w:tcPr>
          <w:p w14:paraId="4B551AB5" w14:textId="77777777" w:rsidR="00B425D4" w:rsidRPr="00896B35" w:rsidRDefault="00B425D4" w:rsidP="001E69D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1AEE7869" w14:textId="23D8FC3C" w:rsidR="00B425D4" w:rsidRPr="00896B35" w:rsidRDefault="00B425D4" w:rsidP="001E69D3">
            <w:pPr>
              <w:rPr>
                <w:rFonts w:ascii="Arial" w:hAnsi="Arial" w:cs="Arial"/>
                <w:sz w:val="20"/>
                <w:szCs w:val="20"/>
              </w:rPr>
            </w:pPr>
            <w:r>
              <w:rPr>
                <w:rFonts w:ascii="Arial" w:hAnsi="Arial" w:cs="Arial"/>
                <w:sz w:val="20"/>
                <w:szCs w:val="20"/>
              </w:rPr>
              <w:t>Roger Garcia</w:t>
            </w:r>
          </w:p>
        </w:tc>
      </w:tr>
      <w:tr w:rsidR="00B425D4" w:rsidRPr="00896B35" w14:paraId="2325A83E" w14:textId="77777777" w:rsidTr="001E69D3">
        <w:tc>
          <w:tcPr>
            <w:tcW w:w="9360" w:type="dxa"/>
            <w:gridSpan w:val="4"/>
          </w:tcPr>
          <w:p w14:paraId="67E6FA85" w14:textId="77777777" w:rsidR="00B425D4" w:rsidRPr="00896B35" w:rsidRDefault="00B425D4" w:rsidP="001E69D3">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tbl>
    <w:p w14:paraId="7C0C278A" w14:textId="77777777" w:rsidR="00B425D4" w:rsidRDefault="00B425D4" w:rsidP="00D16A48">
      <w:pPr>
        <w:pStyle w:val="ListParagraph"/>
        <w:rPr>
          <w:rFonts w:ascii="Arial" w:hAnsi="Arial" w:cs="Arial"/>
          <w:sz w:val="20"/>
          <w:szCs w:val="20"/>
        </w:rPr>
      </w:pPr>
    </w:p>
    <w:p w14:paraId="79A49683" w14:textId="0DE61882" w:rsidR="00B425D4" w:rsidRDefault="00B425D4" w:rsidP="00D16A48">
      <w:pPr>
        <w:pStyle w:val="ListParagraph"/>
        <w:rPr>
          <w:rFonts w:ascii="Arial" w:hAnsi="Arial" w:cs="Arial"/>
          <w:sz w:val="20"/>
          <w:szCs w:val="20"/>
        </w:rPr>
      </w:pPr>
      <w:r>
        <w:rPr>
          <w:rFonts w:ascii="Arial" w:hAnsi="Arial" w:cs="Arial"/>
          <w:sz w:val="20"/>
          <w:szCs w:val="20"/>
        </w:rPr>
        <w:t>Directors Garcia and Searcy presented the latest results of the reviews held by the Membership Improvement Committee over the last 4 weeks</w:t>
      </w:r>
      <w:r w:rsidR="00623F63">
        <w:rPr>
          <w:rFonts w:ascii="Arial" w:hAnsi="Arial" w:cs="Arial"/>
          <w:sz w:val="20"/>
          <w:szCs w:val="20"/>
        </w:rPr>
        <w:t xml:space="preserve"> and presented the recommendations of the Committee to the Board. Director Drumm contributed to the discussion.</w:t>
      </w:r>
    </w:p>
    <w:p w14:paraId="7D26E9F1" w14:textId="77777777" w:rsidR="00623F63" w:rsidRDefault="00623F63"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1E69D3">
        <w:tc>
          <w:tcPr>
            <w:tcW w:w="1380" w:type="dxa"/>
          </w:tcPr>
          <w:p w14:paraId="0216CBE0" w14:textId="77777777" w:rsidR="00623F63" w:rsidRPr="00896B35" w:rsidRDefault="00623F63" w:rsidP="001E69D3">
            <w:pPr>
              <w:rPr>
                <w:rFonts w:ascii="Arial" w:hAnsi="Arial" w:cs="Arial"/>
                <w:b/>
                <w:bCs/>
                <w:sz w:val="20"/>
                <w:szCs w:val="20"/>
              </w:rPr>
            </w:pPr>
            <w:r w:rsidRPr="00896B35">
              <w:rPr>
                <w:rFonts w:ascii="Arial" w:hAnsi="Arial" w:cs="Arial"/>
                <w:b/>
                <w:bCs/>
                <w:sz w:val="20"/>
                <w:szCs w:val="20"/>
              </w:rPr>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77777777" w:rsidR="00623F63" w:rsidRPr="00896B35" w:rsidRDefault="00623F63" w:rsidP="001E69D3">
            <w:pPr>
              <w:jc w:val="center"/>
              <w:rPr>
                <w:rFonts w:ascii="Arial" w:hAnsi="Arial" w:cs="Arial"/>
                <w:sz w:val="20"/>
                <w:szCs w:val="20"/>
              </w:rPr>
            </w:pPr>
            <w:r>
              <w:rPr>
                <w:rFonts w:ascii="Arial" w:hAnsi="Arial" w:cs="Arial"/>
                <w:sz w:val="20"/>
                <w:szCs w:val="20"/>
              </w:rPr>
              <w:t>24-04</w:t>
            </w:r>
          </w:p>
        </w:tc>
        <w:tc>
          <w:tcPr>
            <w:tcW w:w="3270" w:type="dxa"/>
          </w:tcPr>
          <w:p w14:paraId="6B80D9B6" w14:textId="67FF2D93" w:rsidR="00623F63" w:rsidRPr="00896B35" w:rsidRDefault="00623F63" w:rsidP="001E69D3">
            <w:pPr>
              <w:spacing w:line="259" w:lineRule="auto"/>
              <w:jc w:val="center"/>
              <w:rPr>
                <w:rFonts w:ascii="Arial" w:hAnsi="Arial" w:cs="Arial"/>
                <w:sz w:val="20"/>
                <w:szCs w:val="20"/>
              </w:rPr>
            </w:pPr>
            <w:r>
              <w:rPr>
                <w:rFonts w:ascii="Arial" w:hAnsi="Arial" w:cs="Arial"/>
                <w:sz w:val="20"/>
                <w:szCs w:val="20"/>
              </w:rPr>
              <w:t>08</w:t>
            </w:r>
          </w:p>
        </w:tc>
      </w:tr>
      <w:tr w:rsidR="00623F63" w:rsidRPr="00896B35" w14:paraId="25D45489" w14:textId="77777777" w:rsidTr="001E69D3">
        <w:tc>
          <w:tcPr>
            <w:tcW w:w="9360" w:type="dxa"/>
            <w:gridSpan w:val="4"/>
          </w:tcPr>
          <w:p w14:paraId="5F8FAC5D" w14:textId="2567D33A" w:rsidR="00623F63" w:rsidRPr="00410C66" w:rsidRDefault="00623F63" w:rsidP="001E69D3">
            <w:pPr>
              <w:rPr>
                <w:rFonts w:ascii="Arial" w:hAnsi="Arial" w:cs="Arial"/>
                <w:sz w:val="20"/>
                <w:szCs w:val="20"/>
              </w:rPr>
            </w:pPr>
            <w:r w:rsidRPr="00410C66">
              <w:rPr>
                <w:rFonts w:ascii="Arial" w:hAnsi="Arial" w:cs="Arial"/>
                <w:sz w:val="20"/>
                <w:szCs w:val="20"/>
              </w:rPr>
              <w:t>To approve the recommendations of the Membership Improvement Committee for Maryland-DC-DE, West Virginia, Illinois, Washington</w:t>
            </w:r>
            <w:r w:rsidR="00FF2E8D" w:rsidRPr="00410C66">
              <w:rPr>
                <w:rFonts w:ascii="Arial" w:hAnsi="Arial" w:cs="Arial"/>
                <w:sz w:val="20"/>
                <w:szCs w:val="20"/>
              </w:rPr>
              <w:t xml:space="preserve">, </w:t>
            </w:r>
            <w:r w:rsidRPr="00410C66">
              <w:rPr>
                <w:rFonts w:ascii="Arial" w:hAnsi="Arial" w:cs="Arial"/>
                <w:sz w:val="20"/>
                <w:szCs w:val="20"/>
              </w:rPr>
              <w:t xml:space="preserve">Idaho, Kentucky, Indiana, </w:t>
            </w:r>
            <w:r w:rsidR="00410C66" w:rsidRPr="00410C66">
              <w:rPr>
                <w:rFonts w:ascii="Arial" w:hAnsi="Arial" w:cs="Arial"/>
                <w:sz w:val="20"/>
                <w:szCs w:val="20"/>
              </w:rPr>
              <w:t>and Rhode Island</w:t>
            </w:r>
            <w:r w:rsidRPr="00410C66">
              <w:rPr>
                <w:rFonts w:ascii="Arial" w:hAnsi="Arial" w:cs="Arial"/>
                <w:sz w:val="20"/>
                <w:szCs w:val="20"/>
              </w:rPr>
              <w:t>.</w:t>
            </w:r>
          </w:p>
        </w:tc>
      </w:tr>
      <w:tr w:rsidR="00623F63" w:rsidRPr="00896B35" w14:paraId="003FEC84" w14:textId="77777777" w:rsidTr="001E69D3">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C02A7BF" w14:textId="77777777" w:rsidR="00623F63" w:rsidRPr="00410C66" w:rsidRDefault="00623F63" w:rsidP="001E69D3">
            <w:pPr>
              <w:rPr>
                <w:rFonts w:ascii="Arial" w:hAnsi="Arial" w:cs="Arial"/>
                <w:sz w:val="20"/>
                <w:szCs w:val="20"/>
              </w:rPr>
            </w:pPr>
            <w:r w:rsidRPr="00410C66">
              <w:rPr>
                <w:rFonts w:ascii="Arial" w:hAnsi="Arial" w:cs="Arial"/>
                <w:sz w:val="20"/>
                <w:szCs w:val="20"/>
              </w:rPr>
              <w:t>Donn Addante</w:t>
            </w:r>
          </w:p>
        </w:tc>
        <w:tc>
          <w:tcPr>
            <w:tcW w:w="1920" w:type="dxa"/>
          </w:tcPr>
          <w:p w14:paraId="5CE9F013" w14:textId="77777777" w:rsidR="00623F63" w:rsidRPr="00410C66" w:rsidRDefault="00623F63" w:rsidP="001E69D3">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15ABF0C2" w14:textId="77777777" w:rsidR="00623F63" w:rsidRPr="00410C66" w:rsidRDefault="00623F63" w:rsidP="001E69D3">
            <w:pPr>
              <w:rPr>
                <w:rFonts w:ascii="Arial" w:hAnsi="Arial" w:cs="Arial"/>
                <w:sz w:val="20"/>
                <w:szCs w:val="20"/>
              </w:rPr>
            </w:pPr>
            <w:r w:rsidRPr="00410C66">
              <w:rPr>
                <w:rFonts w:ascii="Arial" w:hAnsi="Arial" w:cs="Arial"/>
                <w:sz w:val="20"/>
                <w:szCs w:val="20"/>
              </w:rPr>
              <w:t>Roger Garcia</w:t>
            </w:r>
          </w:p>
        </w:tc>
      </w:tr>
      <w:tr w:rsidR="00623F63" w:rsidRPr="00896B35" w14:paraId="3F05AF3B" w14:textId="77777777" w:rsidTr="001E69D3">
        <w:tc>
          <w:tcPr>
            <w:tcW w:w="9360" w:type="dxa"/>
            <w:gridSpan w:val="4"/>
          </w:tcPr>
          <w:p w14:paraId="2F61339C" w14:textId="77777777" w:rsidR="00623F63" w:rsidRPr="00896B35" w:rsidRDefault="00623F63" w:rsidP="001E69D3">
            <w:pPr>
              <w:rPr>
                <w:rFonts w:ascii="Arial" w:hAnsi="Arial" w:cs="Arial"/>
                <w:sz w:val="20"/>
                <w:szCs w:val="20"/>
              </w:rPr>
            </w:pPr>
            <w:r w:rsidRPr="00896B35">
              <w:rPr>
                <w:rFonts w:ascii="Arial" w:hAnsi="Arial" w:cs="Arial"/>
                <w:sz w:val="20"/>
                <w:szCs w:val="20"/>
              </w:rPr>
              <w:t>CARRIED</w:t>
            </w:r>
            <w:r>
              <w:rPr>
                <w:rFonts w:ascii="Arial" w:hAnsi="Arial" w:cs="Arial"/>
                <w:sz w:val="20"/>
                <w:szCs w:val="20"/>
              </w:rPr>
              <w:t xml:space="preserve"> </w:t>
            </w:r>
          </w:p>
        </w:tc>
      </w:tr>
    </w:tbl>
    <w:p w14:paraId="65D6F235" w14:textId="77777777" w:rsidR="00623F63" w:rsidRDefault="00623F63" w:rsidP="00D16A48">
      <w:pPr>
        <w:pStyle w:val="ListParagraph"/>
        <w:rPr>
          <w:rFonts w:ascii="Arial" w:hAnsi="Arial" w:cs="Arial"/>
          <w:sz w:val="20"/>
          <w:szCs w:val="20"/>
        </w:rPr>
      </w:pPr>
    </w:p>
    <w:p w14:paraId="6A4C4EEB" w14:textId="4F6F8A02" w:rsidR="00B425D4" w:rsidRDefault="00623F63" w:rsidP="00D16A48">
      <w:pPr>
        <w:pStyle w:val="ListParagraph"/>
        <w:rPr>
          <w:rFonts w:ascii="Arial" w:hAnsi="Arial" w:cs="Arial"/>
          <w:sz w:val="20"/>
          <w:szCs w:val="20"/>
        </w:rPr>
      </w:pPr>
      <w:r>
        <w:rPr>
          <w:rFonts w:ascii="Arial" w:hAnsi="Arial" w:cs="Arial"/>
          <w:sz w:val="20"/>
          <w:szCs w:val="20"/>
        </w:rPr>
        <w:t>An additional Board Meeting was scheduled for May 15, 2024, to address issues noted by the Membership Improvement Committee.</w:t>
      </w:r>
    </w:p>
    <w:p w14:paraId="0FB90795" w14:textId="77777777" w:rsidR="00623F63" w:rsidRDefault="00623F63"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39668B5B" w:rsidR="004321DE" w:rsidRPr="00B44F0E" w:rsidRDefault="00DB5E78" w:rsidP="00B81D08">
            <w:pPr>
              <w:jc w:val="center"/>
              <w:rPr>
                <w:rFonts w:ascii="Arial" w:hAnsi="Arial" w:cs="Arial"/>
                <w:sz w:val="20"/>
                <w:szCs w:val="20"/>
              </w:rPr>
            </w:pPr>
            <w:r>
              <w:rPr>
                <w:rFonts w:ascii="Arial" w:hAnsi="Arial" w:cs="Arial"/>
                <w:sz w:val="20"/>
                <w:szCs w:val="20"/>
              </w:rPr>
              <w:t>24-0</w:t>
            </w:r>
            <w:r w:rsidR="00F238DA">
              <w:rPr>
                <w:rFonts w:ascii="Arial" w:hAnsi="Arial" w:cs="Arial"/>
                <w:sz w:val="20"/>
                <w:szCs w:val="20"/>
              </w:rPr>
              <w:t>4</w:t>
            </w:r>
          </w:p>
        </w:tc>
        <w:tc>
          <w:tcPr>
            <w:tcW w:w="3270" w:type="dxa"/>
          </w:tcPr>
          <w:p w14:paraId="79496244" w14:textId="33C9C920" w:rsidR="004321DE" w:rsidRPr="00B44F0E" w:rsidRDefault="00FF2E8D" w:rsidP="00B81D08">
            <w:pPr>
              <w:spacing w:line="259" w:lineRule="auto"/>
              <w:jc w:val="center"/>
              <w:rPr>
                <w:rFonts w:ascii="Arial" w:hAnsi="Arial" w:cs="Arial"/>
                <w:sz w:val="20"/>
                <w:szCs w:val="20"/>
              </w:rPr>
            </w:pPr>
            <w:r>
              <w:rPr>
                <w:rFonts w:ascii="Arial" w:hAnsi="Arial" w:cs="Arial"/>
                <w:sz w:val="20"/>
                <w:szCs w:val="20"/>
              </w:rPr>
              <w:t>09</w:t>
            </w:r>
          </w:p>
        </w:tc>
      </w:tr>
      <w:tr w:rsidR="004321DE" w:rsidRPr="00B44F0E" w14:paraId="2EFACACC" w14:textId="77777777" w:rsidTr="00B81D08">
        <w:tc>
          <w:tcPr>
            <w:tcW w:w="9360" w:type="dxa"/>
            <w:gridSpan w:val="4"/>
          </w:tcPr>
          <w:p w14:paraId="6638E01E" w14:textId="26BA2159"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FF2E8D">
              <w:rPr>
                <w:rFonts w:ascii="Arial" w:hAnsi="Arial" w:cs="Arial"/>
                <w:sz w:val="20"/>
                <w:szCs w:val="20"/>
              </w:rPr>
              <w:t>5</w:t>
            </w:r>
            <w:r w:rsidR="00C50486">
              <w:rPr>
                <w:rFonts w:ascii="Arial" w:hAnsi="Arial" w:cs="Arial"/>
                <w:sz w:val="20"/>
                <w:szCs w:val="20"/>
              </w:rPr>
              <w:t>:</w:t>
            </w:r>
            <w:r w:rsidR="008236F9">
              <w:rPr>
                <w:rFonts w:ascii="Arial" w:hAnsi="Arial" w:cs="Arial"/>
                <w:sz w:val="20"/>
                <w:szCs w:val="20"/>
              </w:rPr>
              <w:t>05</w:t>
            </w:r>
            <w:r w:rsidR="006D7C7E" w:rsidRPr="00B44F0E">
              <w:rPr>
                <w:rFonts w:ascii="Arial" w:hAnsi="Arial" w:cs="Arial"/>
                <w:sz w:val="20"/>
                <w:szCs w:val="20"/>
              </w:rPr>
              <w:t xml:space="preserve"> </w:t>
            </w:r>
            <w:r w:rsidR="00091320">
              <w:rPr>
                <w:rFonts w:ascii="Arial" w:hAnsi="Arial" w:cs="Arial"/>
                <w:sz w:val="20"/>
                <w:szCs w:val="20"/>
              </w:rPr>
              <w:t>p</w:t>
            </w:r>
            <w:r w:rsidR="00754572" w:rsidRPr="00B44F0E">
              <w:rPr>
                <w:rFonts w:ascii="Arial" w:hAnsi="Arial" w:cs="Arial"/>
                <w:sz w:val="20"/>
                <w:szCs w:val="20"/>
              </w:rPr>
              <w:t>.m</w:t>
            </w:r>
            <w:r w:rsidRPr="00B44F0E">
              <w:rPr>
                <w:rFonts w:ascii="Arial" w:hAnsi="Arial" w:cs="Arial"/>
                <w:sz w:val="20"/>
                <w:szCs w:val="20"/>
              </w:rPr>
              <w:t>.</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295FD1EB" w14:textId="62B64113" w:rsidR="004321DE" w:rsidRPr="00B44F0E" w:rsidRDefault="00FF2E8D" w:rsidP="00B81D08">
            <w:pPr>
              <w:rPr>
                <w:rFonts w:ascii="Arial" w:hAnsi="Arial" w:cs="Arial"/>
                <w:sz w:val="20"/>
                <w:szCs w:val="20"/>
              </w:rPr>
            </w:pPr>
            <w:r>
              <w:rPr>
                <w:rFonts w:ascii="Arial" w:hAnsi="Arial" w:cs="Arial"/>
                <w:sz w:val="20"/>
                <w:szCs w:val="20"/>
              </w:rPr>
              <w:t>Mary Mahoney</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46E3EBED" w14:textId="118FC459" w:rsidR="004321DE" w:rsidRPr="00B44F0E" w:rsidRDefault="00FF2E8D" w:rsidP="00B81D08">
            <w:pPr>
              <w:rPr>
                <w:rFonts w:ascii="Arial" w:hAnsi="Arial" w:cs="Arial"/>
                <w:sz w:val="20"/>
                <w:szCs w:val="20"/>
              </w:rPr>
            </w:pPr>
            <w:r>
              <w:rPr>
                <w:rFonts w:ascii="Arial" w:hAnsi="Arial" w:cs="Arial"/>
                <w:sz w:val="20"/>
                <w:szCs w:val="20"/>
              </w:rPr>
              <w:t>Chris Drumm</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6C0544EB" w14:textId="77777777" w:rsidR="00366A98" w:rsidRPr="00B44F0E" w:rsidRDefault="00366A98" w:rsidP="00240367">
      <w:pPr>
        <w:pStyle w:val="ListParagraph"/>
        <w:rPr>
          <w:rFonts w:ascii="Arial" w:hAnsi="Arial" w:cs="Arial"/>
          <w:b/>
          <w:bCs/>
          <w:sz w:val="20"/>
          <w:szCs w:val="20"/>
        </w:rPr>
      </w:pPr>
    </w:p>
    <w:p w14:paraId="6FA2E0BE" w14:textId="7AC7B4C0" w:rsidR="00BE7AF9" w:rsidRPr="00B44F0E"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6EDA9355" w:rsidR="00886496" w:rsidRPr="00B44F0E" w:rsidRDefault="00DB5E78" w:rsidP="00240367">
            <w:pPr>
              <w:jc w:val="center"/>
              <w:rPr>
                <w:rFonts w:ascii="Arial" w:hAnsi="Arial" w:cs="Arial"/>
                <w:sz w:val="20"/>
                <w:szCs w:val="20"/>
              </w:rPr>
            </w:pPr>
            <w:r>
              <w:rPr>
                <w:rFonts w:ascii="Arial" w:hAnsi="Arial" w:cs="Arial"/>
                <w:sz w:val="20"/>
                <w:szCs w:val="20"/>
              </w:rPr>
              <w:t>24-0</w:t>
            </w:r>
            <w:r w:rsidR="00FF2E8D">
              <w:rPr>
                <w:rFonts w:ascii="Arial" w:hAnsi="Arial" w:cs="Arial"/>
                <w:sz w:val="20"/>
                <w:szCs w:val="20"/>
              </w:rPr>
              <w:t>4</w:t>
            </w:r>
          </w:p>
        </w:tc>
        <w:tc>
          <w:tcPr>
            <w:tcW w:w="3270" w:type="dxa"/>
          </w:tcPr>
          <w:p w14:paraId="091293DF" w14:textId="1EF49989" w:rsidR="00886496" w:rsidRPr="00B44F0E" w:rsidRDefault="00FF2E8D" w:rsidP="00240367">
            <w:pPr>
              <w:spacing w:line="259" w:lineRule="auto"/>
              <w:jc w:val="center"/>
              <w:rPr>
                <w:rFonts w:ascii="Arial" w:hAnsi="Arial" w:cs="Arial"/>
                <w:sz w:val="20"/>
                <w:szCs w:val="20"/>
              </w:rPr>
            </w:pPr>
            <w:r>
              <w:rPr>
                <w:rFonts w:ascii="Arial" w:hAnsi="Arial" w:cs="Arial"/>
                <w:sz w:val="20"/>
                <w:szCs w:val="20"/>
              </w:rPr>
              <w:t>10</w:t>
            </w:r>
          </w:p>
        </w:tc>
      </w:tr>
      <w:tr w:rsidR="00886496" w:rsidRPr="00B44F0E" w14:paraId="79BAF416" w14:textId="77777777" w:rsidTr="00D06DD6">
        <w:tc>
          <w:tcPr>
            <w:tcW w:w="9360" w:type="dxa"/>
            <w:gridSpan w:val="4"/>
          </w:tcPr>
          <w:p w14:paraId="59004098" w14:textId="07B560A8"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FF2E8D">
              <w:rPr>
                <w:rFonts w:ascii="Arial" w:hAnsi="Arial" w:cs="Arial"/>
                <w:sz w:val="20"/>
                <w:szCs w:val="20"/>
              </w:rPr>
              <w:t>April 24</w:t>
            </w:r>
            <w:r w:rsidR="008966C0">
              <w:rPr>
                <w:rFonts w:ascii="Arial" w:hAnsi="Arial" w:cs="Arial"/>
                <w:sz w:val="20"/>
                <w:szCs w:val="20"/>
              </w:rPr>
              <w:t>,2024</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at </w:t>
            </w:r>
            <w:r w:rsidR="00FF2E8D">
              <w:rPr>
                <w:rFonts w:ascii="Arial" w:hAnsi="Arial" w:cs="Arial"/>
                <w:sz w:val="20"/>
                <w:szCs w:val="20"/>
              </w:rPr>
              <w:t>5</w:t>
            </w:r>
            <w:r w:rsidR="008236F9">
              <w:rPr>
                <w:rFonts w:ascii="Arial" w:hAnsi="Arial" w:cs="Arial"/>
                <w:sz w:val="20"/>
                <w:szCs w:val="20"/>
              </w:rPr>
              <w:t>:12</w:t>
            </w:r>
            <w:r w:rsidR="006D7C7E" w:rsidRPr="00B44F0E">
              <w:rPr>
                <w:rFonts w:ascii="Arial" w:hAnsi="Arial" w:cs="Arial"/>
                <w:sz w:val="20"/>
                <w:szCs w:val="20"/>
              </w:rPr>
              <w:t xml:space="preserve"> p</w:t>
            </w:r>
            <w:r w:rsidR="00002967" w:rsidRPr="00B44F0E">
              <w:rPr>
                <w:rFonts w:ascii="Arial" w:hAnsi="Arial" w:cs="Arial"/>
                <w:sz w:val="20"/>
                <w:szCs w:val="20"/>
              </w:rPr>
              <w:t>.m.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7AD16585" w:rsidR="00886496" w:rsidRPr="00B44F0E" w:rsidRDefault="008236F9" w:rsidP="00240367">
            <w:pPr>
              <w:rPr>
                <w:rFonts w:ascii="Arial" w:hAnsi="Arial" w:cs="Arial"/>
                <w:sz w:val="20"/>
                <w:szCs w:val="20"/>
              </w:rPr>
            </w:pPr>
            <w:r>
              <w:rPr>
                <w:rFonts w:ascii="Arial" w:hAnsi="Arial" w:cs="Arial"/>
                <w:sz w:val="20"/>
                <w:szCs w:val="20"/>
              </w:rPr>
              <w:t>Mary Mahoney</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089BB456" w:rsidR="00886496" w:rsidRPr="00B44F0E" w:rsidRDefault="00FF2E8D" w:rsidP="00240367">
            <w:pPr>
              <w:rPr>
                <w:rFonts w:ascii="Arial" w:hAnsi="Arial" w:cs="Arial"/>
                <w:sz w:val="20"/>
                <w:szCs w:val="20"/>
              </w:rPr>
            </w:pPr>
            <w:r>
              <w:rPr>
                <w:rFonts w:ascii="Arial" w:hAnsi="Arial" w:cs="Arial"/>
                <w:sz w:val="20"/>
                <w:szCs w:val="20"/>
              </w:rPr>
              <w:t>Bev Wiley</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366A98">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751C5" w14:textId="77777777" w:rsidR="00F47A03" w:rsidRDefault="00F47A03" w:rsidP="00FF2DDF">
      <w:pPr>
        <w:spacing w:after="0" w:line="240" w:lineRule="auto"/>
      </w:pPr>
      <w:r>
        <w:separator/>
      </w:r>
    </w:p>
  </w:endnote>
  <w:endnote w:type="continuationSeparator" w:id="0">
    <w:p w14:paraId="13284363" w14:textId="77777777" w:rsidR="00F47A03" w:rsidRDefault="00F47A03"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B31F0" w14:textId="77777777" w:rsidR="00F47A03" w:rsidRDefault="00F47A03" w:rsidP="00FF2DDF">
      <w:pPr>
        <w:spacing w:after="0" w:line="240" w:lineRule="auto"/>
      </w:pPr>
      <w:r>
        <w:separator/>
      </w:r>
    </w:p>
  </w:footnote>
  <w:footnote w:type="continuationSeparator" w:id="0">
    <w:p w14:paraId="5A5CE7E8" w14:textId="77777777" w:rsidR="00F47A03" w:rsidRDefault="00F47A03"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859C21F2"/>
    <w:lvl w:ilvl="0" w:tplc="84DC8A34">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qQUA9a84RywAAAA="/>
  </w:docVars>
  <w:rsids>
    <w:rsidRoot w:val="583D02F8"/>
    <w:rsid w:val="00002967"/>
    <w:rsid w:val="00012676"/>
    <w:rsid w:val="000147DD"/>
    <w:rsid w:val="00020B9B"/>
    <w:rsid w:val="00021750"/>
    <w:rsid w:val="00026DE5"/>
    <w:rsid w:val="0003040C"/>
    <w:rsid w:val="00032618"/>
    <w:rsid w:val="0003468E"/>
    <w:rsid w:val="00036D19"/>
    <w:rsid w:val="0004139B"/>
    <w:rsid w:val="0005069B"/>
    <w:rsid w:val="00063F32"/>
    <w:rsid w:val="000652E6"/>
    <w:rsid w:val="00066B9E"/>
    <w:rsid w:val="0006708E"/>
    <w:rsid w:val="000675DA"/>
    <w:rsid w:val="00071F72"/>
    <w:rsid w:val="00072580"/>
    <w:rsid w:val="0007270A"/>
    <w:rsid w:val="00072BE8"/>
    <w:rsid w:val="000740BB"/>
    <w:rsid w:val="00074BD6"/>
    <w:rsid w:val="00077040"/>
    <w:rsid w:val="0008139C"/>
    <w:rsid w:val="00082C78"/>
    <w:rsid w:val="00083DCF"/>
    <w:rsid w:val="00084D58"/>
    <w:rsid w:val="0008508B"/>
    <w:rsid w:val="000865F9"/>
    <w:rsid w:val="00090040"/>
    <w:rsid w:val="00091320"/>
    <w:rsid w:val="0009504C"/>
    <w:rsid w:val="00095A5A"/>
    <w:rsid w:val="00097767"/>
    <w:rsid w:val="000A22B6"/>
    <w:rsid w:val="000A2B96"/>
    <w:rsid w:val="000A4688"/>
    <w:rsid w:val="000A5917"/>
    <w:rsid w:val="000A7276"/>
    <w:rsid w:val="000A7910"/>
    <w:rsid w:val="000A7A88"/>
    <w:rsid w:val="000A7B9D"/>
    <w:rsid w:val="000B23B7"/>
    <w:rsid w:val="000B3CC2"/>
    <w:rsid w:val="000B522D"/>
    <w:rsid w:val="000B7758"/>
    <w:rsid w:val="000B78BE"/>
    <w:rsid w:val="000C2FD9"/>
    <w:rsid w:val="000C316A"/>
    <w:rsid w:val="000C3866"/>
    <w:rsid w:val="000C61C5"/>
    <w:rsid w:val="000C77F9"/>
    <w:rsid w:val="000C7C87"/>
    <w:rsid w:val="000D42C0"/>
    <w:rsid w:val="000E2F81"/>
    <w:rsid w:val="000E4A68"/>
    <w:rsid w:val="000E574F"/>
    <w:rsid w:val="000F00F5"/>
    <w:rsid w:val="000F554D"/>
    <w:rsid w:val="000F5B65"/>
    <w:rsid w:val="000F6A9B"/>
    <w:rsid w:val="000F7B0C"/>
    <w:rsid w:val="00101523"/>
    <w:rsid w:val="00101647"/>
    <w:rsid w:val="00102ACB"/>
    <w:rsid w:val="001042DE"/>
    <w:rsid w:val="001136E9"/>
    <w:rsid w:val="00115D6E"/>
    <w:rsid w:val="00116333"/>
    <w:rsid w:val="00120960"/>
    <w:rsid w:val="001209D8"/>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762D"/>
    <w:rsid w:val="001476F0"/>
    <w:rsid w:val="0015119A"/>
    <w:rsid w:val="00153EEC"/>
    <w:rsid w:val="0015405F"/>
    <w:rsid w:val="0015501D"/>
    <w:rsid w:val="0015653E"/>
    <w:rsid w:val="00156F8F"/>
    <w:rsid w:val="001574A8"/>
    <w:rsid w:val="00160916"/>
    <w:rsid w:val="0016093F"/>
    <w:rsid w:val="00163190"/>
    <w:rsid w:val="00163468"/>
    <w:rsid w:val="00163508"/>
    <w:rsid w:val="00164794"/>
    <w:rsid w:val="00164CD1"/>
    <w:rsid w:val="0016765E"/>
    <w:rsid w:val="0016783C"/>
    <w:rsid w:val="0018132D"/>
    <w:rsid w:val="00183B60"/>
    <w:rsid w:val="00187340"/>
    <w:rsid w:val="0019117D"/>
    <w:rsid w:val="00193763"/>
    <w:rsid w:val="001938E7"/>
    <w:rsid w:val="001955CD"/>
    <w:rsid w:val="0019598C"/>
    <w:rsid w:val="001A080A"/>
    <w:rsid w:val="001A0C9A"/>
    <w:rsid w:val="001A47E6"/>
    <w:rsid w:val="001A5BB6"/>
    <w:rsid w:val="001A7183"/>
    <w:rsid w:val="001B0940"/>
    <w:rsid w:val="001B264D"/>
    <w:rsid w:val="001B2F50"/>
    <w:rsid w:val="001B5425"/>
    <w:rsid w:val="001B5B9D"/>
    <w:rsid w:val="001B62C9"/>
    <w:rsid w:val="001C3323"/>
    <w:rsid w:val="001C39F9"/>
    <w:rsid w:val="001C7F03"/>
    <w:rsid w:val="001D3B66"/>
    <w:rsid w:val="001E022C"/>
    <w:rsid w:val="001E308B"/>
    <w:rsid w:val="001E565B"/>
    <w:rsid w:val="001E5F5A"/>
    <w:rsid w:val="001E7949"/>
    <w:rsid w:val="001F0933"/>
    <w:rsid w:val="00200609"/>
    <w:rsid w:val="00201B93"/>
    <w:rsid w:val="002027CD"/>
    <w:rsid w:val="0020294C"/>
    <w:rsid w:val="00202C95"/>
    <w:rsid w:val="002059C9"/>
    <w:rsid w:val="00205C74"/>
    <w:rsid w:val="00206284"/>
    <w:rsid w:val="00206470"/>
    <w:rsid w:val="00206CFE"/>
    <w:rsid w:val="0021018E"/>
    <w:rsid w:val="00213539"/>
    <w:rsid w:val="00216561"/>
    <w:rsid w:val="0021742C"/>
    <w:rsid w:val="00221141"/>
    <w:rsid w:val="00222696"/>
    <w:rsid w:val="00224EBC"/>
    <w:rsid w:val="0022767C"/>
    <w:rsid w:val="00230810"/>
    <w:rsid w:val="00233692"/>
    <w:rsid w:val="00234265"/>
    <w:rsid w:val="00237B69"/>
    <w:rsid w:val="00240326"/>
    <w:rsid w:val="00240367"/>
    <w:rsid w:val="00240CD5"/>
    <w:rsid w:val="0025224E"/>
    <w:rsid w:val="00255860"/>
    <w:rsid w:val="00260A45"/>
    <w:rsid w:val="00261D4F"/>
    <w:rsid w:val="002622BD"/>
    <w:rsid w:val="00262310"/>
    <w:rsid w:val="00265864"/>
    <w:rsid w:val="0026665C"/>
    <w:rsid w:val="00267154"/>
    <w:rsid w:val="00274293"/>
    <w:rsid w:val="00274B1F"/>
    <w:rsid w:val="00275014"/>
    <w:rsid w:val="0028060E"/>
    <w:rsid w:val="00282F16"/>
    <w:rsid w:val="0028436E"/>
    <w:rsid w:val="002846A5"/>
    <w:rsid w:val="00284C89"/>
    <w:rsid w:val="00294A7B"/>
    <w:rsid w:val="002967CA"/>
    <w:rsid w:val="002A3285"/>
    <w:rsid w:val="002A76DC"/>
    <w:rsid w:val="002B3C12"/>
    <w:rsid w:val="002B6193"/>
    <w:rsid w:val="002B6F12"/>
    <w:rsid w:val="002B7BA4"/>
    <w:rsid w:val="002C2F37"/>
    <w:rsid w:val="002C7F27"/>
    <w:rsid w:val="002D3F0F"/>
    <w:rsid w:val="002D7A16"/>
    <w:rsid w:val="002E33B8"/>
    <w:rsid w:val="002E5CC4"/>
    <w:rsid w:val="002E62BC"/>
    <w:rsid w:val="002E62CB"/>
    <w:rsid w:val="002F00D8"/>
    <w:rsid w:val="002F21BD"/>
    <w:rsid w:val="002F3647"/>
    <w:rsid w:val="002F6806"/>
    <w:rsid w:val="003074B9"/>
    <w:rsid w:val="00313015"/>
    <w:rsid w:val="00316AD4"/>
    <w:rsid w:val="00317718"/>
    <w:rsid w:val="003203DC"/>
    <w:rsid w:val="00322C08"/>
    <w:rsid w:val="003230D0"/>
    <w:rsid w:val="00323D52"/>
    <w:rsid w:val="00325B76"/>
    <w:rsid w:val="00331469"/>
    <w:rsid w:val="00334549"/>
    <w:rsid w:val="00335A1B"/>
    <w:rsid w:val="003366DB"/>
    <w:rsid w:val="00344658"/>
    <w:rsid w:val="00347EC3"/>
    <w:rsid w:val="003514F0"/>
    <w:rsid w:val="00351B36"/>
    <w:rsid w:val="00352536"/>
    <w:rsid w:val="00352B89"/>
    <w:rsid w:val="00352FD0"/>
    <w:rsid w:val="003553DD"/>
    <w:rsid w:val="00355803"/>
    <w:rsid w:val="0036016A"/>
    <w:rsid w:val="00362E21"/>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5A39"/>
    <w:rsid w:val="003A02A9"/>
    <w:rsid w:val="003A10EC"/>
    <w:rsid w:val="003A1F43"/>
    <w:rsid w:val="003A35B4"/>
    <w:rsid w:val="003A5435"/>
    <w:rsid w:val="003A5572"/>
    <w:rsid w:val="003A79D1"/>
    <w:rsid w:val="003B0D71"/>
    <w:rsid w:val="003B43E1"/>
    <w:rsid w:val="003B593A"/>
    <w:rsid w:val="003B6E63"/>
    <w:rsid w:val="003C0781"/>
    <w:rsid w:val="003C42BF"/>
    <w:rsid w:val="003C563C"/>
    <w:rsid w:val="003D173B"/>
    <w:rsid w:val="003D6649"/>
    <w:rsid w:val="003D70AB"/>
    <w:rsid w:val="003E4955"/>
    <w:rsid w:val="003E57CF"/>
    <w:rsid w:val="003E5FB9"/>
    <w:rsid w:val="003F3033"/>
    <w:rsid w:val="003F5A0C"/>
    <w:rsid w:val="003F6258"/>
    <w:rsid w:val="003F6D15"/>
    <w:rsid w:val="003F7D14"/>
    <w:rsid w:val="003F7FDC"/>
    <w:rsid w:val="004043BC"/>
    <w:rsid w:val="004057CA"/>
    <w:rsid w:val="00410C66"/>
    <w:rsid w:val="00414AA7"/>
    <w:rsid w:val="00414B1A"/>
    <w:rsid w:val="00415842"/>
    <w:rsid w:val="00420E34"/>
    <w:rsid w:val="004258FF"/>
    <w:rsid w:val="00425ADA"/>
    <w:rsid w:val="004321DE"/>
    <w:rsid w:val="00433FC6"/>
    <w:rsid w:val="00437736"/>
    <w:rsid w:val="004378AA"/>
    <w:rsid w:val="0044398C"/>
    <w:rsid w:val="0044545E"/>
    <w:rsid w:val="00450FFC"/>
    <w:rsid w:val="00453F91"/>
    <w:rsid w:val="0045563E"/>
    <w:rsid w:val="004559BC"/>
    <w:rsid w:val="0046012E"/>
    <w:rsid w:val="00460524"/>
    <w:rsid w:val="00464859"/>
    <w:rsid w:val="00466948"/>
    <w:rsid w:val="00471ACA"/>
    <w:rsid w:val="00471AF4"/>
    <w:rsid w:val="0047570A"/>
    <w:rsid w:val="00477334"/>
    <w:rsid w:val="004816D5"/>
    <w:rsid w:val="004848B7"/>
    <w:rsid w:val="00486123"/>
    <w:rsid w:val="0048746F"/>
    <w:rsid w:val="00487833"/>
    <w:rsid w:val="00490E59"/>
    <w:rsid w:val="00492006"/>
    <w:rsid w:val="00492AF7"/>
    <w:rsid w:val="004949A1"/>
    <w:rsid w:val="004B057A"/>
    <w:rsid w:val="004B0CE5"/>
    <w:rsid w:val="004B411F"/>
    <w:rsid w:val="004B5405"/>
    <w:rsid w:val="004B6EBE"/>
    <w:rsid w:val="004C15FC"/>
    <w:rsid w:val="004C4D1A"/>
    <w:rsid w:val="004C530D"/>
    <w:rsid w:val="004D5641"/>
    <w:rsid w:val="004D62A2"/>
    <w:rsid w:val="004E36D7"/>
    <w:rsid w:val="004F0A81"/>
    <w:rsid w:val="004F2F59"/>
    <w:rsid w:val="004F41D6"/>
    <w:rsid w:val="004F6D71"/>
    <w:rsid w:val="00504F6B"/>
    <w:rsid w:val="005062B6"/>
    <w:rsid w:val="005070AB"/>
    <w:rsid w:val="005077D5"/>
    <w:rsid w:val="00515751"/>
    <w:rsid w:val="00515DFF"/>
    <w:rsid w:val="005200E2"/>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36C1"/>
    <w:rsid w:val="00543D58"/>
    <w:rsid w:val="00551EA9"/>
    <w:rsid w:val="005600A7"/>
    <w:rsid w:val="005606BA"/>
    <w:rsid w:val="005653B2"/>
    <w:rsid w:val="00566C1A"/>
    <w:rsid w:val="00567E25"/>
    <w:rsid w:val="005724E1"/>
    <w:rsid w:val="00574320"/>
    <w:rsid w:val="00576409"/>
    <w:rsid w:val="00576D66"/>
    <w:rsid w:val="00576F04"/>
    <w:rsid w:val="005818D0"/>
    <w:rsid w:val="00581B40"/>
    <w:rsid w:val="005842D1"/>
    <w:rsid w:val="00586B34"/>
    <w:rsid w:val="005944EB"/>
    <w:rsid w:val="005975FB"/>
    <w:rsid w:val="005A422E"/>
    <w:rsid w:val="005A566A"/>
    <w:rsid w:val="005B09A6"/>
    <w:rsid w:val="005B1962"/>
    <w:rsid w:val="005B2BEC"/>
    <w:rsid w:val="005B52BA"/>
    <w:rsid w:val="005B5FDB"/>
    <w:rsid w:val="005B688B"/>
    <w:rsid w:val="005B7B99"/>
    <w:rsid w:val="005C03B8"/>
    <w:rsid w:val="005C3BC7"/>
    <w:rsid w:val="005C473D"/>
    <w:rsid w:val="005D08D0"/>
    <w:rsid w:val="005D20E8"/>
    <w:rsid w:val="005D2E79"/>
    <w:rsid w:val="005D3474"/>
    <w:rsid w:val="005E3C83"/>
    <w:rsid w:val="005E495D"/>
    <w:rsid w:val="005E5F7E"/>
    <w:rsid w:val="005F2935"/>
    <w:rsid w:val="005F31FC"/>
    <w:rsid w:val="005F5F4A"/>
    <w:rsid w:val="00600531"/>
    <w:rsid w:val="006022AB"/>
    <w:rsid w:val="00610A2A"/>
    <w:rsid w:val="00611639"/>
    <w:rsid w:val="0061645E"/>
    <w:rsid w:val="0061675B"/>
    <w:rsid w:val="00623F63"/>
    <w:rsid w:val="00632027"/>
    <w:rsid w:val="0063215D"/>
    <w:rsid w:val="00633808"/>
    <w:rsid w:val="006343BA"/>
    <w:rsid w:val="006357D3"/>
    <w:rsid w:val="0063623D"/>
    <w:rsid w:val="006372A6"/>
    <w:rsid w:val="00641793"/>
    <w:rsid w:val="006446C1"/>
    <w:rsid w:val="00644782"/>
    <w:rsid w:val="00645C47"/>
    <w:rsid w:val="00646C9E"/>
    <w:rsid w:val="006524D2"/>
    <w:rsid w:val="006561E0"/>
    <w:rsid w:val="00657413"/>
    <w:rsid w:val="006575DB"/>
    <w:rsid w:val="00657926"/>
    <w:rsid w:val="006600E6"/>
    <w:rsid w:val="006605FC"/>
    <w:rsid w:val="006609FB"/>
    <w:rsid w:val="006613A0"/>
    <w:rsid w:val="00662246"/>
    <w:rsid w:val="00671886"/>
    <w:rsid w:val="00673712"/>
    <w:rsid w:val="00673BC3"/>
    <w:rsid w:val="00676509"/>
    <w:rsid w:val="00684DD9"/>
    <w:rsid w:val="00685738"/>
    <w:rsid w:val="006942F6"/>
    <w:rsid w:val="00695AD6"/>
    <w:rsid w:val="00697720"/>
    <w:rsid w:val="006A66D1"/>
    <w:rsid w:val="006B3274"/>
    <w:rsid w:val="006B4072"/>
    <w:rsid w:val="006B50A7"/>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4743"/>
    <w:rsid w:val="00700EED"/>
    <w:rsid w:val="0070103F"/>
    <w:rsid w:val="007072B3"/>
    <w:rsid w:val="007074EF"/>
    <w:rsid w:val="007119FB"/>
    <w:rsid w:val="00714DA5"/>
    <w:rsid w:val="00714E76"/>
    <w:rsid w:val="00716002"/>
    <w:rsid w:val="007160CF"/>
    <w:rsid w:val="007169C8"/>
    <w:rsid w:val="00721AB6"/>
    <w:rsid w:val="00721E29"/>
    <w:rsid w:val="00723D66"/>
    <w:rsid w:val="007241E9"/>
    <w:rsid w:val="007252C3"/>
    <w:rsid w:val="00726C17"/>
    <w:rsid w:val="00727734"/>
    <w:rsid w:val="00730E97"/>
    <w:rsid w:val="007336D2"/>
    <w:rsid w:val="00734206"/>
    <w:rsid w:val="00735FAF"/>
    <w:rsid w:val="00736867"/>
    <w:rsid w:val="007452EA"/>
    <w:rsid w:val="00745D06"/>
    <w:rsid w:val="00753AE5"/>
    <w:rsid w:val="00754572"/>
    <w:rsid w:val="0075469E"/>
    <w:rsid w:val="00755798"/>
    <w:rsid w:val="007617D6"/>
    <w:rsid w:val="00761DBA"/>
    <w:rsid w:val="0076221D"/>
    <w:rsid w:val="00762C89"/>
    <w:rsid w:val="00762F04"/>
    <w:rsid w:val="00766322"/>
    <w:rsid w:val="00767A4E"/>
    <w:rsid w:val="007706AC"/>
    <w:rsid w:val="00776417"/>
    <w:rsid w:val="00777166"/>
    <w:rsid w:val="00782AC2"/>
    <w:rsid w:val="007831BF"/>
    <w:rsid w:val="007870C0"/>
    <w:rsid w:val="00791583"/>
    <w:rsid w:val="00791C9E"/>
    <w:rsid w:val="0079217B"/>
    <w:rsid w:val="00795603"/>
    <w:rsid w:val="007A0F03"/>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53CF"/>
    <w:rsid w:val="007C618E"/>
    <w:rsid w:val="007C7BDC"/>
    <w:rsid w:val="007D310C"/>
    <w:rsid w:val="007D4068"/>
    <w:rsid w:val="007E162F"/>
    <w:rsid w:val="007E1FEE"/>
    <w:rsid w:val="007E461F"/>
    <w:rsid w:val="007E69E9"/>
    <w:rsid w:val="007E6E88"/>
    <w:rsid w:val="007E7DE1"/>
    <w:rsid w:val="007F1893"/>
    <w:rsid w:val="007F6752"/>
    <w:rsid w:val="007F758A"/>
    <w:rsid w:val="00800D53"/>
    <w:rsid w:val="00804CD6"/>
    <w:rsid w:val="00806A0B"/>
    <w:rsid w:val="00807898"/>
    <w:rsid w:val="008109B6"/>
    <w:rsid w:val="00813715"/>
    <w:rsid w:val="00813870"/>
    <w:rsid w:val="0081641A"/>
    <w:rsid w:val="00820CF5"/>
    <w:rsid w:val="00822C1E"/>
    <w:rsid w:val="008236F9"/>
    <w:rsid w:val="0082447D"/>
    <w:rsid w:val="0082738A"/>
    <w:rsid w:val="008306E0"/>
    <w:rsid w:val="00832C89"/>
    <w:rsid w:val="0083393D"/>
    <w:rsid w:val="0083440D"/>
    <w:rsid w:val="00835CB1"/>
    <w:rsid w:val="00842FF0"/>
    <w:rsid w:val="00843051"/>
    <w:rsid w:val="008430BF"/>
    <w:rsid w:val="00843B96"/>
    <w:rsid w:val="00845EEA"/>
    <w:rsid w:val="008463E1"/>
    <w:rsid w:val="00856F52"/>
    <w:rsid w:val="00857468"/>
    <w:rsid w:val="008578E2"/>
    <w:rsid w:val="00862ABB"/>
    <w:rsid w:val="00865088"/>
    <w:rsid w:val="008659F6"/>
    <w:rsid w:val="00866B42"/>
    <w:rsid w:val="0087024A"/>
    <w:rsid w:val="008822C0"/>
    <w:rsid w:val="00883E39"/>
    <w:rsid w:val="008856C9"/>
    <w:rsid w:val="00886496"/>
    <w:rsid w:val="00886961"/>
    <w:rsid w:val="008916C1"/>
    <w:rsid w:val="00891E7E"/>
    <w:rsid w:val="00894587"/>
    <w:rsid w:val="0089505E"/>
    <w:rsid w:val="008966C0"/>
    <w:rsid w:val="00896B35"/>
    <w:rsid w:val="0089750A"/>
    <w:rsid w:val="008A56DE"/>
    <w:rsid w:val="008A6C9B"/>
    <w:rsid w:val="008B2CF7"/>
    <w:rsid w:val="008C198C"/>
    <w:rsid w:val="008C1DB8"/>
    <w:rsid w:val="008C4ECD"/>
    <w:rsid w:val="008C6E67"/>
    <w:rsid w:val="008C7AAF"/>
    <w:rsid w:val="008C7F76"/>
    <w:rsid w:val="008D2AF8"/>
    <w:rsid w:val="008D2FE3"/>
    <w:rsid w:val="008D3A9C"/>
    <w:rsid w:val="008E0059"/>
    <w:rsid w:val="008E0611"/>
    <w:rsid w:val="008E13D3"/>
    <w:rsid w:val="008E2168"/>
    <w:rsid w:val="008E5D44"/>
    <w:rsid w:val="008E6D0F"/>
    <w:rsid w:val="008E6D6F"/>
    <w:rsid w:val="008F304A"/>
    <w:rsid w:val="008F46D5"/>
    <w:rsid w:val="008F5576"/>
    <w:rsid w:val="008F619E"/>
    <w:rsid w:val="008F79A5"/>
    <w:rsid w:val="00902658"/>
    <w:rsid w:val="00902730"/>
    <w:rsid w:val="00903BD7"/>
    <w:rsid w:val="0090453E"/>
    <w:rsid w:val="009052D1"/>
    <w:rsid w:val="00911B33"/>
    <w:rsid w:val="00914B81"/>
    <w:rsid w:val="00915E13"/>
    <w:rsid w:val="009214AC"/>
    <w:rsid w:val="009232EA"/>
    <w:rsid w:val="00923800"/>
    <w:rsid w:val="00924898"/>
    <w:rsid w:val="009309CF"/>
    <w:rsid w:val="00932954"/>
    <w:rsid w:val="0093339C"/>
    <w:rsid w:val="00935E50"/>
    <w:rsid w:val="00936FEA"/>
    <w:rsid w:val="009411EA"/>
    <w:rsid w:val="00943E48"/>
    <w:rsid w:val="00950248"/>
    <w:rsid w:val="009509C3"/>
    <w:rsid w:val="00952D45"/>
    <w:rsid w:val="00952F9D"/>
    <w:rsid w:val="0096220D"/>
    <w:rsid w:val="00963A85"/>
    <w:rsid w:val="00963F13"/>
    <w:rsid w:val="00966087"/>
    <w:rsid w:val="0097132B"/>
    <w:rsid w:val="0097150F"/>
    <w:rsid w:val="00972BE2"/>
    <w:rsid w:val="00973813"/>
    <w:rsid w:val="00976656"/>
    <w:rsid w:val="0097697C"/>
    <w:rsid w:val="00977AC2"/>
    <w:rsid w:val="0098064B"/>
    <w:rsid w:val="00981625"/>
    <w:rsid w:val="0098235D"/>
    <w:rsid w:val="00983BDA"/>
    <w:rsid w:val="00985AFC"/>
    <w:rsid w:val="00986001"/>
    <w:rsid w:val="0098741B"/>
    <w:rsid w:val="00987AF7"/>
    <w:rsid w:val="00987B88"/>
    <w:rsid w:val="00997B93"/>
    <w:rsid w:val="00997E2A"/>
    <w:rsid w:val="009A62BF"/>
    <w:rsid w:val="009B0A3E"/>
    <w:rsid w:val="009B0E88"/>
    <w:rsid w:val="009B15FC"/>
    <w:rsid w:val="009B29A5"/>
    <w:rsid w:val="009B7BE5"/>
    <w:rsid w:val="009B7F8C"/>
    <w:rsid w:val="009C02B6"/>
    <w:rsid w:val="009C1B40"/>
    <w:rsid w:val="009C29FB"/>
    <w:rsid w:val="009C5C53"/>
    <w:rsid w:val="009C7537"/>
    <w:rsid w:val="009D1CDB"/>
    <w:rsid w:val="009D206E"/>
    <w:rsid w:val="009D549B"/>
    <w:rsid w:val="009D714F"/>
    <w:rsid w:val="009E1F2F"/>
    <w:rsid w:val="009E5B72"/>
    <w:rsid w:val="009F0416"/>
    <w:rsid w:val="009F39BA"/>
    <w:rsid w:val="00A01168"/>
    <w:rsid w:val="00A020FE"/>
    <w:rsid w:val="00A03BF9"/>
    <w:rsid w:val="00A06A86"/>
    <w:rsid w:val="00A12680"/>
    <w:rsid w:val="00A13DAB"/>
    <w:rsid w:val="00A15D8D"/>
    <w:rsid w:val="00A16147"/>
    <w:rsid w:val="00A22D27"/>
    <w:rsid w:val="00A251EA"/>
    <w:rsid w:val="00A326EE"/>
    <w:rsid w:val="00A3371B"/>
    <w:rsid w:val="00A338EA"/>
    <w:rsid w:val="00A354B0"/>
    <w:rsid w:val="00A35F44"/>
    <w:rsid w:val="00A41FDC"/>
    <w:rsid w:val="00A43117"/>
    <w:rsid w:val="00A45A63"/>
    <w:rsid w:val="00A45D6F"/>
    <w:rsid w:val="00A51A46"/>
    <w:rsid w:val="00A5302E"/>
    <w:rsid w:val="00A54AA8"/>
    <w:rsid w:val="00A60432"/>
    <w:rsid w:val="00A6275B"/>
    <w:rsid w:val="00A62A49"/>
    <w:rsid w:val="00A634AC"/>
    <w:rsid w:val="00A6350D"/>
    <w:rsid w:val="00A67EDA"/>
    <w:rsid w:val="00A72590"/>
    <w:rsid w:val="00A818C2"/>
    <w:rsid w:val="00A851E1"/>
    <w:rsid w:val="00A92E47"/>
    <w:rsid w:val="00A96406"/>
    <w:rsid w:val="00AA011A"/>
    <w:rsid w:val="00AA19E9"/>
    <w:rsid w:val="00AA28C9"/>
    <w:rsid w:val="00AA3968"/>
    <w:rsid w:val="00AA4104"/>
    <w:rsid w:val="00AA5FDF"/>
    <w:rsid w:val="00AB0CDA"/>
    <w:rsid w:val="00AB33AC"/>
    <w:rsid w:val="00AB45A5"/>
    <w:rsid w:val="00AB5FB7"/>
    <w:rsid w:val="00AB764C"/>
    <w:rsid w:val="00AC0721"/>
    <w:rsid w:val="00AC25DF"/>
    <w:rsid w:val="00AD161E"/>
    <w:rsid w:val="00AD28A3"/>
    <w:rsid w:val="00AD6C2C"/>
    <w:rsid w:val="00AE28BB"/>
    <w:rsid w:val="00AE3F0B"/>
    <w:rsid w:val="00AE4BAB"/>
    <w:rsid w:val="00AE4DA9"/>
    <w:rsid w:val="00AE56D7"/>
    <w:rsid w:val="00AE6609"/>
    <w:rsid w:val="00AE71B7"/>
    <w:rsid w:val="00AF271A"/>
    <w:rsid w:val="00AF56D4"/>
    <w:rsid w:val="00B01076"/>
    <w:rsid w:val="00B01FFE"/>
    <w:rsid w:val="00B028E6"/>
    <w:rsid w:val="00B0720A"/>
    <w:rsid w:val="00B1439C"/>
    <w:rsid w:val="00B16183"/>
    <w:rsid w:val="00B16324"/>
    <w:rsid w:val="00B26389"/>
    <w:rsid w:val="00B26E39"/>
    <w:rsid w:val="00B26F2E"/>
    <w:rsid w:val="00B27B8E"/>
    <w:rsid w:val="00B27DC5"/>
    <w:rsid w:val="00B33A33"/>
    <w:rsid w:val="00B3441B"/>
    <w:rsid w:val="00B35266"/>
    <w:rsid w:val="00B37C26"/>
    <w:rsid w:val="00B425D4"/>
    <w:rsid w:val="00B43597"/>
    <w:rsid w:val="00B440FF"/>
    <w:rsid w:val="00B44F0E"/>
    <w:rsid w:val="00B464EE"/>
    <w:rsid w:val="00B4664C"/>
    <w:rsid w:val="00B471C1"/>
    <w:rsid w:val="00B474E0"/>
    <w:rsid w:val="00B53752"/>
    <w:rsid w:val="00B70C7E"/>
    <w:rsid w:val="00B70D8E"/>
    <w:rsid w:val="00B70DF3"/>
    <w:rsid w:val="00B74D98"/>
    <w:rsid w:val="00B75394"/>
    <w:rsid w:val="00B77FE4"/>
    <w:rsid w:val="00B828D2"/>
    <w:rsid w:val="00B85D53"/>
    <w:rsid w:val="00B87151"/>
    <w:rsid w:val="00B94681"/>
    <w:rsid w:val="00B959FD"/>
    <w:rsid w:val="00BA0E31"/>
    <w:rsid w:val="00BA32EE"/>
    <w:rsid w:val="00BA46CE"/>
    <w:rsid w:val="00BB0A74"/>
    <w:rsid w:val="00BB1C6C"/>
    <w:rsid w:val="00BB5B0F"/>
    <w:rsid w:val="00BB63F7"/>
    <w:rsid w:val="00BB67D4"/>
    <w:rsid w:val="00BB74A3"/>
    <w:rsid w:val="00BB7FFD"/>
    <w:rsid w:val="00BC32E6"/>
    <w:rsid w:val="00BC619F"/>
    <w:rsid w:val="00BD138B"/>
    <w:rsid w:val="00BD1FCC"/>
    <w:rsid w:val="00BD2056"/>
    <w:rsid w:val="00BD2FA0"/>
    <w:rsid w:val="00BD3DE6"/>
    <w:rsid w:val="00BE05C8"/>
    <w:rsid w:val="00BE1C3D"/>
    <w:rsid w:val="00BE439A"/>
    <w:rsid w:val="00BE597F"/>
    <w:rsid w:val="00BE7AF9"/>
    <w:rsid w:val="00BF39B9"/>
    <w:rsid w:val="00C00050"/>
    <w:rsid w:val="00C02E9F"/>
    <w:rsid w:val="00C04488"/>
    <w:rsid w:val="00C057AC"/>
    <w:rsid w:val="00C06FDB"/>
    <w:rsid w:val="00C12B01"/>
    <w:rsid w:val="00C14D76"/>
    <w:rsid w:val="00C267E1"/>
    <w:rsid w:val="00C26B30"/>
    <w:rsid w:val="00C32D12"/>
    <w:rsid w:val="00C32F94"/>
    <w:rsid w:val="00C372ED"/>
    <w:rsid w:val="00C415ED"/>
    <w:rsid w:val="00C43386"/>
    <w:rsid w:val="00C467F8"/>
    <w:rsid w:val="00C46B8F"/>
    <w:rsid w:val="00C50486"/>
    <w:rsid w:val="00C568F8"/>
    <w:rsid w:val="00C5718C"/>
    <w:rsid w:val="00C64CEB"/>
    <w:rsid w:val="00C65CFF"/>
    <w:rsid w:val="00C711DE"/>
    <w:rsid w:val="00C842C4"/>
    <w:rsid w:val="00C858F5"/>
    <w:rsid w:val="00C912BA"/>
    <w:rsid w:val="00C96128"/>
    <w:rsid w:val="00C976FF"/>
    <w:rsid w:val="00CA18B2"/>
    <w:rsid w:val="00CA4437"/>
    <w:rsid w:val="00CA4986"/>
    <w:rsid w:val="00CA58DB"/>
    <w:rsid w:val="00CA7EB0"/>
    <w:rsid w:val="00CB27FC"/>
    <w:rsid w:val="00CB404F"/>
    <w:rsid w:val="00CB5FB3"/>
    <w:rsid w:val="00CC37D8"/>
    <w:rsid w:val="00CC38BA"/>
    <w:rsid w:val="00CC7284"/>
    <w:rsid w:val="00CD0C15"/>
    <w:rsid w:val="00CD0D5A"/>
    <w:rsid w:val="00CD0DF7"/>
    <w:rsid w:val="00CD20C9"/>
    <w:rsid w:val="00CD39C4"/>
    <w:rsid w:val="00CD5833"/>
    <w:rsid w:val="00CE0389"/>
    <w:rsid w:val="00CE0547"/>
    <w:rsid w:val="00CE2253"/>
    <w:rsid w:val="00CE38D1"/>
    <w:rsid w:val="00CE7205"/>
    <w:rsid w:val="00CE75D8"/>
    <w:rsid w:val="00CF0E29"/>
    <w:rsid w:val="00D011C0"/>
    <w:rsid w:val="00D01A74"/>
    <w:rsid w:val="00D06DD6"/>
    <w:rsid w:val="00D126F9"/>
    <w:rsid w:val="00D14849"/>
    <w:rsid w:val="00D15D1A"/>
    <w:rsid w:val="00D16767"/>
    <w:rsid w:val="00D16A48"/>
    <w:rsid w:val="00D20154"/>
    <w:rsid w:val="00D2465F"/>
    <w:rsid w:val="00D30413"/>
    <w:rsid w:val="00D3113A"/>
    <w:rsid w:val="00D40960"/>
    <w:rsid w:val="00D41B1D"/>
    <w:rsid w:val="00D437A4"/>
    <w:rsid w:val="00D447C3"/>
    <w:rsid w:val="00D50993"/>
    <w:rsid w:val="00D50CFD"/>
    <w:rsid w:val="00D63085"/>
    <w:rsid w:val="00D64E23"/>
    <w:rsid w:val="00D65809"/>
    <w:rsid w:val="00D700DB"/>
    <w:rsid w:val="00D72611"/>
    <w:rsid w:val="00D76B04"/>
    <w:rsid w:val="00D847DD"/>
    <w:rsid w:val="00D853A5"/>
    <w:rsid w:val="00D86833"/>
    <w:rsid w:val="00D86AC4"/>
    <w:rsid w:val="00D87D8A"/>
    <w:rsid w:val="00D87FE9"/>
    <w:rsid w:val="00D907CA"/>
    <w:rsid w:val="00D90C8F"/>
    <w:rsid w:val="00D916C1"/>
    <w:rsid w:val="00D94CE6"/>
    <w:rsid w:val="00D9692A"/>
    <w:rsid w:val="00D97803"/>
    <w:rsid w:val="00DA0889"/>
    <w:rsid w:val="00DA14FC"/>
    <w:rsid w:val="00DA1AA8"/>
    <w:rsid w:val="00DA4692"/>
    <w:rsid w:val="00DA5B3C"/>
    <w:rsid w:val="00DA65F7"/>
    <w:rsid w:val="00DA7618"/>
    <w:rsid w:val="00DB3683"/>
    <w:rsid w:val="00DB50AB"/>
    <w:rsid w:val="00DB59A7"/>
    <w:rsid w:val="00DB5E78"/>
    <w:rsid w:val="00DC4AA3"/>
    <w:rsid w:val="00DC5572"/>
    <w:rsid w:val="00DD1A6D"/>
    <w:rsid w:val="00DD5A5F"/>
    <w:rsid w:val="00DE4949"/>
    <w:rsid w:val="00DE73A2"/>
    <w:rsid w:val="00DF2907"/>
    <w:rsid w:val="00DF2EE0"/>
    <w:rsid w:val="00DF34D8"/>
    <w:rsid w:val="00DF6753"/>
    <w:rsid w:val="00DF7735"/>
    <w:rsid w:val="00DF7D04"/>
    <w:rsid w:val="00E00BB2"/>
    <w:rsid w:val="00E02A41"/>
    <w:rsid w:val="00E102D2"/>
    <w:rsid w:val="00E14D13"/>
    <w:rsid w:val="00E15704"/>
    <w:rsid w:val="00E15B6A"/>
    <w:rsid w:val="00E16B81"/>
    <w:rsid w:val="00E16D1B"/>
    <w:rsid w:val="00E16D87"/>
    <w:rsid w:val="00E20592"/>
    <w:rsid w:val="00E216A1"/>
    <w:rsid w:val="00E2313C"/>
    <w:rsid w:val="00E23FBD"/>
    <w:rsid w:val="00E248C6"/>
    <w:rsid w:val="00E25144"/>
    <w:rsid w:val="00E27DCE"/>
    <w:rsid w:val="00E30B0A"/>
    <w:rsid w:val="00E32442"/>
    <w:rsid w:val="00E33E19"/>
    <w:rsid w:val="00E34290"/>
    <w:rsid w:val="00E35EAD"/>
    <w:rsid w:val="00E36103"/>
    <w:rsid w:val="00E37030"/>
    <w:rsid w:val="00E37A45"/>
    <w:rsid w:val="00E40B80"/>
    <w:rsid w:val="00E416DC"/>
    <w:rsid w:val="00E42092"/>
    <w:rsid w:val="00E4408F"/>
    <w:rsid w:val="00E47D17"/>
    <w:rsid w:val="00E50221"/>
    <w:rsid w:val="00E50A83"/>
    <w:rsid w:val="00E567DF"/>
    <w:rsid w:val="00E57140"/>
    <w:rsid w:val="00E571F3"/>
    <w:rsid w:val="00E578A9"/>
    <w:rsid w:val="00E60147"/>
    <w:rsid w:val="00E60E64"/>
    <w:rsid w:val="00E610B3"/>
    <w:rsid w:val="00E61736"/>
    <w:rsid w:val="00E657B5"/>
    <w:rsid w:val="00E67BDD"/>
    <w:rsid w:val="00E80913"/>
    <w:rsid w:val="00E80D09"/>
    <w:rsid w:val="00E8556D"/>
    <w:rsid w:val="00E85CED"/>
    <w:rsid w:val="00E879D3"/>
    <w:rsid w:val="00E9203B"/>
    <w:rsid w:val="00E93452"/>
    <w:rsid w:val="00E93855"/>
    <w:rsid w:val="00E9479E"/>
    <w:rsid w:val="00E974DF"/>
    <w:rsid w:val="00EA0010"/>
    <w:rsid w:val="00EA57D1"/>
    <w:rsid w:val="00EB3449"/>
    <w:rsid w:val="00EB5B46"/>
    <w:rsid w:val="00EC3D70"/>
    <w:rsid w:val="00EC73DB"/>
    <w:rsid w:val="00ED0482"/>
    <w:rsid w:val="00ED433D"/>
    <w:rsid w:val="00EE5EE5"/>
    <w:rsid w:val="00EE6703"/>
    <w:rsid w:val="00EE6FFE"/>
    <w:rsid w:val="00EE7F5B"/>
    <w:rsid w:val="00EF330A"/>
    <w:rsid w:val="00EF4551"/>
    <w:rsid w:val="00F01093"/>
    <w:rsid w:val="00F03506"/>
    <w:rsid w:val="00F10D60"/>
    <w:rsid w:val="00F11696"/>
    <w:rsid w:val="00F13F69"/>
    <w:rsid w:val="00F1647C"/>
    <w:rsid w:val="00F1722A"/>
    <w:rsid w:val="00F2041B"/>
    <w:rsid w:val="00F21BB9"/>
    <w:rsid w:val="00F22415"/>
    <w:rsid w:val="00F238DA"/>
    <w:rsid w:val="00F249FC"/>
    <w:rsid w:val="00F3012B"/>
    <w:rsid w:val="00F30707"/>
    <w:rsid w:val="00F32F83"/>
    <w:rsid w:val="00F343D3"/>
    <w:rsid w:val="00F355A4"/>
    <w:rsid w:val="00F375C4"/>
    <w:rsid w:val="00F4136C"/>
    <w:rsid w:val="00F449C5"/>
    <w:rsid w:val="00F47A03"/>
    <w:rsid w:val="00F511EE"/>
    <w:rsid w:val="00F517F8"/>
    <w:rsid w:val="00F55358"/>
    <w:rsid w:val="00F56118"/>
    <w:rsid w:val="00F5716F"/>
    <w:rsid w:val="00F57334"/>
    <w:rsid w:val="00F61119"/>
    <w:rsid w:val="00F64E35"/>
    <w:rsid w:val="00F66AC3"/>
    <w:rsid w:val="00F66C7A"/>
    <w:rsid w:val="00F717AA"/>
    <w:rsid w:val="00F72CFA"/>
    <w:rsid w:val="00F73289"/>
    <w:rsid w:val="00F76B1D"/>
    <w:rsid w:val="00F81B35"/>
    <w:rsid w:val="00F825B0"/>
    <w:rsid w:val="00F842D1"/>
    <w:rsid w:val="00F87A59"/>
    <w:rsid w:val="00F92ED4"/>
    <w:rsid w:val="00FA286D"/>
    <w:rsid w:val="00FB185D"/>
    <w:rsid w:val="00FB1965"/>
    <w:rsid w:val="00FB435E"/>
    <w:rsid w:val="00FB5FB9"/>
    <w:rsid w:val="00FB7284"/>
    <w:rsid w:val="00FB7F8F"/>
    <w:rsid w:val="00FC179B"/>
    <w:rsid w:val="00FC2503"/>
    <w:rsid w:val="00FC4DF0"/>
    <w:rsid w:val="00FC644C"/>
    <w:rsid w:val="00FC7AE6"/>
    <w:rsid w:val="00FE1C0D"/>
    <w:rsid w:val="00FE2B57"/>
    <w:rsid w:val="00FE2C2B"/>
    <w:rsid w:val="00FE3F6E"/>
    <w:rsid w:val="00FE3FB4"/>
    <w:rsid w:val="00FE7BB4"/>
    <w:rsid w:val="00FF0167"/>
    <w:rsid w:val="00FF2B25"/>
    <w:rsid w:val="00FF2DDF"/>
    <w:rsid w:val="00FF2E8D"/>
    <w:rsid w:val="00FF3A3E"/>
    <w:rsid w:val="00FF3B6C"/>
    <w:rsid w:val="00FF3FB0"/>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4.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Cheryl Bond</cp:lastModifiedBy>
  <cp:revision>2</cp:revision>
  <cp:lastPrinted>2023-02-01T22:20:00Z</cp:lastPrinted>
  <dcterms:created xsi:type="dcterms:W3CDTF">2024-05-15T17:35:00Z</dcterms:created>
  <dcterms:modified xsi:type="dcterms:W3CDTF">2024-05-15T17:35:00Z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ies>
</file>