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21BE7" w14:textId="7B940DB1" w:rsidR="005F2E0C" w:rsidRDefault="005F2E0C" w:rsidP="005F2E0C">
      <w:pPr>
        <w:jc w:val="center"/>
        <w:rPr>
          <w:rFonts w:ascii="Arial" w:hAnsi="Arial" w:cs="Arial"/>
          <w:b/>
          <w:bCs/>
          <w:sz w:val="24"/>
          <w:szCs w:val="24"/>
        </w:rPr>
      </w:pPr>
      <w:r w:rsidRPr="00596978">
        <w:rPr>
          <w:rFonts w:ascii="Arial" w:hAnsi="Arial" w:cs="Arial"/>
          <w:b/>
          <w:bCs/>
          <w:sz w:val="24"/>
          <w:szCs w:val="24"/>
        </w:rPr>
        <w:t>202</w:t>
      </w:r>
      <w:r>
        <w:rPr>
          <w:rFonts w:ascii="Arial" w:hAnsi="Arial" w:cs="Arial"/>
          <w:b/>
          <w:bCs/>
          <w:sz w:val="24"/>
          <w:szCs w:val="24"/>
        </w:rPr>
        <w:t>4</w:t>
      </w:r>
      <w:r w:rsidRPr="00596978">
        <w:rPr>
          <w:rFonts w:ascii="Arial" w:hAnsi="Arial" w:cs="Arial"/>
          <w:b/>
          <w:bCs/>
          <w:sz w:val="24"/>
          <w:szCs w:val="24"/>
        </w:rPr>
        <w:t xml:space="preserve"> May Plays and Clarifications</w:t>
      </w:r>
    </w:p>
    <w:p w14:paraId="47EE7EFB" w14:textId="04929237" w:rsidR="00227BD1" w:rsidRDefault="00227BD1" w:rsidP="00227BD1">
      <w:pPr>
        <w:rPr>
          <w:rFonts w:ascii="Arial" w:hAnsi="Arial" w:cs="Arial"/>
          <w:b/>
          <w:bCs/>
        </w:rPr>
      </w:pPr>
      <w:r>
        <w:rPr>
          <w:rFonts w:ascii="Arial" w:hAnsi="Arial" w:cs="Arial"/>
          <w:b/>
          <w:bCs/>
        </w:rPr>
        <w:t>2024 National Championships:</w:t>
      </w:r>
    </w:p>
    <w:p w14:paraId="238A42CB" w14:textId="21AC23AE" w:rsidR="00227BD1" w:rsidRDefault="006F07A4" w:rsidP="00227BD1">
      <w:pPr>
        <w:spacing w:after="360"/>
        <w:rPr>
          <w:rFonts w:ascii="Arial" w:hAnsi="Arial" w:cs="Arial"/>
        </w:rPr>
      </w:pPr>
      <w:r>
        <w:rPr>
          <w:rFonts w:ascii="Arial" w:hAnsi="Arial" w:cs="Arial"/>
        </w:rPr>
        <w:t>USA Softball F</w:t>
      </w:r>
      <w:r w:rsidR="00227BD1">
        <w:rPr>
          <w:rFonts w:ascii="Arial" w:hAnsi="Arial" w:cs="Arial"/>
        </w:rPr>
        <w:t xml:space="preserve">astpitch </w:t>
      </w:r>
      <w:r>
        <w:rPr>
          <w:rFonts w:ascii="Arial" w:hAnsi="Arial" w:cs="Arial"/>
        </w:rPr>
        <w:t>N</w:t>
      </w:r>
      <w:r w:rsidR="00227BD1">
        <w:rPr>
          <w:rFonts w:ascii="Arial" w:hAnsi="Arial" w:cs="Arial"/>
        </w:rPr>
        <w:t>ational</w:t>
      </w:r>
      <w:r>
        <w:rPr>
          <w:rFonts w:ascii="Arial" w:hAnsi="Arial" w:cs="Arial"/>
        </w:rPr>
        <w:t xml:space="preserve"> Championship</w:t>
      </w:r>
      <w:r w:rsidR="00227BD1">
        <w:rPr>
          <w:rFonts w:ascii="Arial" w:hAnsi="Arial" w:cs="Arial"/>
        </w:rPr>
        <w:t xml:space="preserve">s are </w:t>
      </w:r>
      <w:r>
        <w:rPr>
          <w:rFonts w:ascii="Arial" w:hAnsi="Arial" w:cs="Arial"/>
        </w:rPr>
        <w:t>swiftly approaching</w:t>
      </w:r>
      <w:r w:rsidR="00227BD1">
        <w:rPr>
          <w:rFonts w:ascii="Arial" w:hAnsi="Arial" w:cs="Arial"/>
        </w:rPr>
        <w:t xml:space="preserve">. </w:t>
      </w:r>
      <w:r>
        <w:rPr>
          <w:rFonts w:ascii="Arial" w:hAnsi="Arial" w:cs="Arial"/>
        </w:rPr>
        <w:t>It’s t</w:t>
      </w:r>
      <w:r w:rsidR="00227BD1">
        <w:rPr>
          <w:rFonts w:ascii="Arial" w:hAnsi="Arial" w:cs="Arial"/>
        </w:rPr>
        <w:t xml:space="preserve">ime to </w:t>
      </w:r>
      <w:r>
        <w:rPr>
          <w:rFonts w:ascii="Arial" w:hAnsi="Arial" w:cs="Arial"/>
        </w:rPr>
        <w:t>complete your</w:t>
      </w:r>
      <w:r w:rsidR="0070161F">
        <w:rPr>
          <w:rFonts w:ascii="Arial" w:hAnsi="Arial" w:cs="Arial"/>
        </w:rPr>
        <w:t xml:space="preserve"> </w:t>
      </w:r>
      <w:r>
        <w:rPr>
          <w:rFonts w:ascii="Arial" w:hAnsi="Arial" w:cs="Arial"/>
        </w:rPr>
        <w:t>preparation</w:t>
      </w:r>
      <w:r w:rsidR="0070161F">
        <w:rPr>
          <w:rFonts w:ascii="Arial" w:hAnsi="Arial" w:cs="Arial"/>
        </w:rPr>
        <w:t xml:space="preserve"> whether it be uniforms</w:t>
      </w:r>
      <w:r>
        <w:rPr>
          <w:rFonts w:ascii="Arial" w:hAnsi="Arial" w:cs="Arial"/>
        </w:rPr>
        <w:t xml:space="preserve">, reviewing </w:t>
      </w:r>
      <w:r w:rsidR="00CE6171">
        <w:rPr>
          <w:rFonts w:ascii="Arial" w:hAnsi="Arial" w:cs="Arial"/>
        </w:rPr>
        <w:t>rules</w:t>
      </w:r>
      <w:r w:rsidR="0070161F">
        <w:rPr>
          <w:rFonts w:ascii="Arial" w:hAnsi="Arial" w:cs="Arial"/>
        </w:rPr>
        <w:t xml:space="preserve"> or brushing up on </w:t>
      </w:r>
      <w:r>
        <w:rPr>
          <w:rFonts w:ascii="Arial" w:hAnsi="Arial" w:cs="Arial"/>
        </w:rPr>
        <w:t xml:space="preserve">USA Softball </w:t>
      </w:r>
      <w:r w:rsidR="0070161F">
        <w:rPr>
          <w:rFonts w:ascii="Arial" w:hAnsi="Arial" w:cs="Arial"/>
        </w:rPr>
        <w:t>mechanics.</w:t>
      </w:r>
      <w:r>
        <w:rPr>
          <w:rFonts w:ascii="Arial" w:hAnsi="Arial" w:cs="Arial"/>
        </w:rPr>
        <w:t xml:space="preserve"> </w:t>
      </w:r>
      <w:r w:rsidR="004D6A94">
        <w:rPr>
          <w:rFonts w:ascii="Arial" w:hAnsi="Arial" w:cs="Arial"/>
        </w:rPr>
        <w:t xml:space="preserve">As you prepare for your National Championship, be sure to review the 2024 rule changes and make sure you understand what has changed for 2024. </w:t>
      </w:r>
      <w:r>
        <w:rPr>
          <w:rFonts w:ascii="Arial" w:hAnsi="Arial" w:cs="Arial"/>
        </w:rPr>
        <w:t>Your job doesn’t begin when you step on the field at a National Championship</w:t>
      </w:r>
      <w:r w:rsidR="004D6A94">
        <w:rPr>
          <w:rFonts w:ascii="Arial" w:hAnsi="Arial" w:cs="Arial"/>
        </w:rPr>
        <w:t>,</w:t>
      </w:r>
      <w:r>
        <w:rPr>
          <w:rFonts w:ascii="Arial" w:hAnsi="Arial" w:cs="Arial"/>
        </w:rPr>
        <w:t xml:space="preserve"> </w:t>
      </w:r>
      <w:r w:rsidR="004D6A94">
        <w:rPr>
          <w:rFonts w:ascii="Arial" w:hAnsi="Arial" w:cs="Arial"/>
        </w:rPr>
        <w:t>your preparations</w:t>
      </w:r>
      <w:r>
        <w:rPr>
          <w:rFonts w:ascii="Arial" w:hAnsi="Arial" w:cs="Arial"/>
        </w:rPr>
        <w:t xml:space="preserve"> should have already begun</w:t>
      </w:r>
      <w:r w:rsidR="004D6A94">
        <w:rPr>
          <w:rFonts w:ascii="Arial" w:hAnsi="Arial" w:cs="Arial"/>
        </w:rPr>
        <w:t>. N</w:t>
      </w:r>
      <w:r>
        <w:rPr>
          <w:rFonts w:ascii="Arial" w:hAnsi="Arial" w:cs="Arial"/>
        </w:rPr>
        <w:t>ow is the time to solidify your early preparation, so when you do walk onto the field, you shine.</w:t>
      </w:r>
    </w:p>
    <w:p w14:paraId="3F4ECDAD" w14:textId="7D26BD99" w:rsidR="00DF688A" w:rsidRPr="007B56F7" w:rsidRDefault="00DF688A" w:rsidP="00DF688A">
      <w:pPr>
        <w:rPr>
          <w:rFonts w:ascii="Arial" w:eastAsia="Times New Roman" w:hAnsi="Arial" w:cs="Arial"/>
          <w:kern w:val="0"/>
          <w:lang w:eastAsia="zh-CN"/>
          <w14:ligatures w14:val="none"/>
        </w:rPr>
      </w:pPr>
      <w:r w:rsidRPr="007B56F7">
        <w:rPr>
          <w:rFonts w:ascii="Arial" w:eastAsia="Times New Roman" w:hAnsi="Arial" w:cs="Arial"/>
          <w:b/>
          <w:bCs/>
          <w:kern w:val="0"/>
          <w:lang w:eastAsia="zh-CN"/>
          <w14:ligatures w14:val="none"/>
        </w:rPr>
        <w:t>Play:</w:t>
      </w:r>
      <w:r w:rsidRPr="007B56F7">
        <w:rPr>
          <w:rFonts w:ascii="Arial" w:eastAsia="Times New Roman" w:hAnsi="Arial" w:cs="Arial"/>
          <w:kern w:val="0"/>
          <w:lang w:eastAsia="zh-CN"/>
          <w14:ligatures w14:val="none"/>
        </w:rPr>
        <w:t xml:space="preserve"> </w:t>
      </w:r>
      <w:r w:rsidRPr="00DF688A">
        <w:rPr>
          <w:rFonts w:ascii="Arial" w:eastAsia="Times New Roman" w:hAnsi="Arial" w:cs="Arial"/>
          <w:kern w:val="0"/>
          <w:lang w:eastAsia="zh-CN"/>
          <w14:ligatures w14:val="none"/>
        </w:rPr>
        <w:t>Team A is playing in a JO Fast Pitch game. During the plate meeting the manager of Team A want</w:t>
      </w:r>
      <w:r w:rsidR="007C14C4">
        <w:rPr>
          <w:rFonts w:ascii="Arial" w:eastAsia="Times New Roman" w:hAnsi="Arial" w:cs="Arial"/>
          <w:kern w:val="0"/>
          <w:lang w:eastAsia="zh-CN"/>
          <w14:ligatures w14:val="none"/>
        </w:rPr>
        <w:t>s</w:t>
      </w:r>
      <w:r w:rsidRPr="00DF688A">
        <w:rPr>
          <w:rFonts w:ascii="Arial" w:eastAsia="Times New Roman" w:hAnsi="Arial" w:cs="Arial"/>
          <w:kern w:val="0"/>
          <w:lang w:eastAsia="zh-CN"/>
          <w14:ligatures w14:val="none"/>
        </w:rPr>
        <w:t xml:space="preserve"> the DP, #11, to enter the game to pitch for the </w:t>
      </w:r>
      <w:r w:rsidR="00E20C90">
        <w:rPr>
          <w:rFonts w:ascii="Arial" w:eastAsia="Times New Roman" w:hAnsi="Arial" w:cs="Arial"/>
          <w:kern w:val="0"/>
          <w:lang w:eastAsia="zh-CN"/>
          <w14:ligatures w14:val="none"/>
        </w:rPr>
        <w:t>FLEX</w:t>
      </w:r>
      <w:r w:rsidRPr="00DF688A">
        <w:rPr>
          <w:rFonts w:ascii="Arial" w:eastAsia="Times New Roman" w:hAnsi="Arial" w:cs="Arial"/>
          <w:kern w:val="0"/>
          <w:lang w:eastAsia="zh-CN"/>
          <w14:ligatures w14:val="none"/>
        </w:rPr>
        <w:t xml:space="preserve"> who is listed as the pitcher. In the 3rd inning the </w:t>
      </w:r>
      <w:r w:rsidR="00E20C90">
        <w:rPr>
          <w:rFonts w:ascii="Arial" w:eastAsia="Times New Roman" w:hAnsi="Arial" w:cs="Arial"/>
          <w:kern w:val="0"/>
          <w:lang w:eastAsia="zh-CN"/>
          <w14:ligatures w14:val="none"/>
        </w:rPr>
        <w:t>FLEX</w:t>
      </w:r>
      <w:r w:rsidRPr="00DF688A">
        <w:rPr>
          <w:rFonts w:ascii="Arial" w:eastAsia="Times New Roman" w:hAnsi="Arial" w:cs="Arial"/>
          <w:kern w:val="0"/>
          <w:lang w:eastAsia="zh-CN"/>
          <w14:ligatures w14:val="none"/>
        </w:rPr>
        <w:t xml:space="preserve"> re</w:t>
      </w:r>
      <w:r w:rsidR="007C14C4">
        <w:rPr>
          <w:rFonts w:ascii="Arial" w:eastAsia="Times New Roman" w:hAnsi="Arial" w:cs="Arial"/>
          <w:kern w:val="0"/>
          <w:lang w:eastAsia="zh-CN"/>
          <w14:ligatures w14:val="none"/>
        </w:rPr>
        <w:t>-</w:t>
      </w:r>
      <w:r w:rsidRPr="00DF688A">
        <w:rPr>
          <w:rFonts w:ascii="Arial" w:eastAsia="Times New Roman" w:hAnsi="Arial" w:cs="Arial"/>
          <w:kern w:val="0"/>
          <w:lang w:eastAsia="zh-CN"/>
          <w14:ligatures w14:val="none"/>
        </w:rPr>
        <w:t xml:space="preserve">enters the game as the pitcher, and the DP moves to F9. The DP and the </w:t>
      </w:r>
      <w:r w:rsidR="00E20C90">
        <w:rPr>
          <w:rFonts w:ascii="Arial" w:eastAsia="Times New Roman" w:hAnsi="Arial" w:cs="Arial"/>
          <w:kern w:val="0"/>
          <w:lang w:eastAsia="zh-CN"/>
          <w14:ligatures w14:val="none"/>
        </w:rPr>
        <w:t>FLEX</w:t>
      </w:r>
      <w:r w:rsidRPr="00DF688A">
        <w:rPr>
          <w:rFonts w:ascii="Arial" w:eastAsia="Times New Roman" w:hAnsi="Arial" w:cs="Arial"/>
          <w:kern w:val="0"/>
          <w:lang w:eastAsia="zh-CN"/>
          <w14:ligatures w14:val="none"/>
        </w:rPr>
        <w:t xml:space="preserve"> are in the game at the same time defensively. 1) Is this allowed? The original F9, #3, is still batting and gets a base hit. 2) The manager wants to bring in the </w:t>
      </w:r>
      <w:r w:rsidR="00E20C90">
        <w:rPr>
          <w:rFonts w:ascii="Arial" w:eastAsia="Times New Roman" w:hAnsi="Arial" w:cs="Arial"/>
          <w:kern w:val="0"/>
          <w:lang w:eastAsia="zh-CN"/>
          <w14:ligatures w14:val="none"/>
        </w:rPr>
        <w:t>FLEX</w:t>
      </w:r>
      <w:r w:rsidRPr="00DF688A">
        <w:rPr>
          <w:rFonts w:ascii="Arial" w:eastAsia="Times New Roman" w:hAnsi="Arial" w:cs="Arial"/>
          <w:kern w:val="0"/>
          <w:lang w:eastAsia="zh-CN"/>
          <w14:ligatures w14:val="none"/>
        </w:rPr>
        <w:t xml:space="preserve"> to run for #3 since she is now acting as the DP. Is this allowed?</w:t>
      </w:r>
      <w:r w:rsidRPr="005F2E0C">
        <w:rPr>
          <w:rFonts w:ascii="Arial" w:eastAsia="Times New Roman" w:hAnsi="Arial" w:cs="Arial"/>
          <w:kern w:val="0"/>
          <w:lang w:eastAsia="zh-CN"/>
          <w14:ligatures w14:val="none"/>
        </w:rPr>
        <w:t xml:space="preserve"> </w:t>
      </w:r>
    </w:p>
    <w:p w14:paraId="59C49CA2" w14:textId="4FC12AB2" w:rsidR="00DF688A" w:rsidRPr="00DF688A" w:rsidRDefault="00DF688A" w:rsidP="00DF688A">
      <w:pPr>
        <w:spacing w:after="360"/>
        <w:rPr>
          <w:rFonts w:ascii="Arial" w:hAnsi="Arial" w:cs="Arial"/>
        </w:rPr>
      </w:pPr>
      <w:r w:rsidRPr="005F08D1">
        <w:rPr>
          <w:rFonts w:ascii="Arial" w:hAnsi="Arial" w:cs="Arial"/>
          <w:b/>
        </w:rPr>
        <w:t>Ruling</w:t>
      </w:r>
      <w:r>
        <w:rPr>
          <w:rFonts w:ascii="Arial" w:hAnsi="Arial" w:cs="Arial"/>
          <w:b/>
        </w:rPr>
        <w:t>:</w:t>
      </w:r>
      <w:r w:rsidRPr="005F2E0C">
        <w:rPr>
          <w:rFonts w:ascii="Arial" w:hAnsi="Arial" w:cs="Arial"/>
        </w:rPr>
        <w:t xml:space="preserve"> </w:t>
      </w:r>
      <w:r w:rsidRPr="00DF688A">
        <w:rPr>
          <w:rFonts w:ascii="Arial" w:hAnsi="Arial" w:cs="Arial"/>
        </w:rPr>
        <w:t xml:space="preserve">1) The DP and the </w:t>
      </w:r>
      <w:r w:rsidR="00E20C90">
        <w:rPr>
          <w:rFonts w:ascii="Arial" w:hAnsi="Arial" w:cs="Arial"/>
        </w:rPr>
        <w:t>FLEX</w:t>
      </w:r>
      <w:r w:rsidRPr="00DF688A">
        <w:rPr>
          <w:rFonts w:ascii="Arial" w:hAnsi="Arial" w:cs="Arial"/>
        </w:rPr>
        <w:t xml:space="preserve"> may be on the field together at the same time while on defense. 2) This is not allowed. Even though #3 is not playing defense they are not the DP. For this game the DP will be #11 or their substitute. The </w:t>
      </w:r>
      <w:r w:rsidR="00E20C90">
        <w:rPr>
          <w:rFonts w:ascii="Arial" w:hAnsi="Arial" w:cs="Arial"/>
        </w:rPr>
        <w:t>FLEX</w:t>
      </w:r>
      <w:r w:rsidRPr="00DF688A">
        <w:rPr>
          <w:rFonts w:ascii="Arial" w:hAnsi="Arial" w:cs="Arial"/>
        </w:rPr>
        <w:t xml:space="preserve"> may only enter the game offensively for the DP who is currently #11 in this game.</w:t>
      </w:r>
      <w:r>
        <w:rPr>
          <w:rFonts w:ascii="Arial" w:hAnsi="Arial" w:cs="Arial"/>
        </w:rPr>
        <w:br/>
      </w:r>
      <w:r w:rsidRPr="00DF688A">
        <w:rPr>
          <w:rFonts w:ascii="Arial" w:hAnsi="Arial" w:cs="Arial"/>
        </w:rPr>
        <w:t>Rule 4</w:t>
      </w:r>
      <w:r w:rsidR="0065433B">
        <w:rPr>
          <w:rFonts w:ascii="Arial" w:hAnsi="Arial" w:cs="Arial"/>
        </w:rPr>
        <w:t xml:space="preserve">, Section </w:t>
      </w:r>
      <w:r w:rsidRPr="00DF688A">
        <w:rPr>
          <w:rFonts w:ascii="Arial" w:hAnsi="Arial" w:cs="Arial"/>
        </w:rPr>
        <w:t xml:space="preserve">3E and </w:t>
      </w:r>
      <w:r w:rsidR="0065433B">
        <w:rPr>
          <w:rFonts w:ascii="Arial" w:hAnsi="Arial" w:cs="Arial"/>
        </w:rPr>
        <w:t xml:space="preserve">Rule </w:t>
      </w:r>
      <w:r w:rsidRPr="00DF688A">
        <w:rPr>
          <w:rFonts w:ascii="Arial" w:hAnsi="Arial" w:cs="Arial"/>
        </w:rPr>
        <w:t>4</w:t>
      </w:r>
      <w:r w:rsidR="0065433B">
        <w:rPr>
          <w:rFonts w:ascii="Arial" w:hAnsi="Arial" w:cs="Arial"/>
        </w:rPr>
        <w:t xml:space="preserve">, Section </w:t>
      </w:r>
      <w:r w:rsidRPr="00DF688A">
        <w:rPr>
          <w:rFonts w:ascii="Arial" w:hAnsi="Arial" w:cs="Arial"/>
        </w:rPr>
        <w:t>3C &amp;</w:t>
      </w:r>
      <w:r>
        <w:rPr>
          <w:rFonts w:ascii="Arial" w:hAnsi="Arial" w:cs="Arial"/>
        </w:rPr>
        <w:t xml:space="preserve"> </w:t>
      </w:r>
      <w:proofErr w:type="gramStart"/>
      <w:r w:rsidR="0065433B">
        <w:rPr>
          <w:rFonts w:ascii="Arial" w:hAnsi="Arial" w:cs="Arial"/>
        </w:rPr>
        <w:t>3</w:t>
      </w:r>
      <w:r w:rsidRPr="00DF688A">
        <w:rPr>
          <w:rFonts w:ascii="Arial" w:hAnsi="Arial" w:cs="Arial"/>
        </w:rPr>
        <w:t>D</w:t>
      </w:r>
      <w:proofErr w:type="gramEnd"/>
    </w:p>
    <w:p w14:paraId="1D8513E4" w14:textId="61004565" w:rsidR="007B56F7" w:rsidRPr="005F2E0C" w:rsidRDefault="007B56F7" w:rsidP="00985FE6">
      <w:pPr>
        <w:rPr>
          <w:rFonts w:ascii="Arial" w:eastAsia="Times New Roman" w:hAnsi="Arial" w:cs="Arial"/>
          <w:kern w:val="0"/>
          <w:lang w:eastAsia="zh-CN"/>
          <w14:ligatures w14:val="none"/>
        </w:rPr>
      </w:pPr>
      <w:r w:rsidRPr="007B56F7">
        <w:rPr>
          <w:rFonts w:ascii="Arial" w:eastAsia="Times New Roman" w:hAnsi="Arial" w:cs="Arial"/>
          <w:b/>
          <w:bCs/>
          <w:kern w:val="0"/>
          <w:lang w:eastAsia="zh-CN"/>
          <w14:ligatures w14:val="none"/>
        </w:rPr>
        <w:t>Play:</w:t>
      </w:r>
      <w:r w:rsidRPr="007B56F7">
        <w:rPr>
          <w:rFonts w:ascii="Arial" w:eastAsia="Times New Roman" w:hAnsi="Arial" w:cs="Arial"/>
          <w:kern w:val="0"/>
          <w:lang w:eastAsia="zh-CN"/>
          <w14:ligatures w14:val="none"/>
        </w:rPr>
        <w:t xml:space="preserve"> </w:t>
      </w:r>
      <w:r w:rsidRPr="005F2E0C">
        <w:rPr>
          <w:rFonts w:ascii="Arial" w:eastAsia="Times New Roman" w:hAnsi="Arial" w:cs="Arial"/>
          <w:kern w:val="0"/>
          <w:lang w:eastAsia="zh-CN"/>
          <w14:ligatures w14:val="none"/>
        </w:rPr>
        <w:t xml:space="preserve">Bases loaded, no outs. Fly ball to </w:t>
      </w:r>
      <w:r w:rsidR="00F615E8">
        <w:rPr>
          <w:rFonts w:ascii="Arial" w:eastAsia="Times New Roman" w:hAnsi="Arial" w:cs="Arial"/>
          <w:kern w:val="0"/>
          <w:lang w:eastAsia="zh-CN"/>
          <w14:ligatures w14:val="none"/>
        </w:rPr>
        <w:t>F9</w:t>
      </w:r>
      <w:r w:rsidRPr="005F2E0C">
        <w:rPr>
          <w:rFonts w:ascii="Arial" w:eastAsia="Times New Roman" w:hAnsi="Arial" w:cs="Arial"/>
          <w:kern w:val="0"/>
          <w:lang w:eastAsia="zh-CN"/>
          <w14:ligatures w14:val="none"/>
        </w:rPr>
        <w:t xml:space="preserve"> is caught. All the runners tag and advance. R</w:t>
      </w:r>
      <w:r w:rsidR="00F615E8">
        <w:rPr>
          <w:rFonts w:ascii="Arial" w:eastAsia="Times New Roman" w:hAnsi="Arial" w:cs="Arial"/>
          <w:kern w:val="0"/>
          <w:lang w:eastAsia="zh-CN"/>
          <w14:ligatures w14:val="none"/>
        </w:rPr>
        <w:t>1 and R2 score. A throw to the plate for a play on R2 gets away</w:t>
      </w:r>
      <w:r w:rsidRPr="007B56F7">
        <w:rPr>
          <w:rFonts w:ascii="Arial" w:eastAsia="Times New Roman" w:hAnsi="Arial" w:cs="Arial"/>
          <w:kern w:val="0"/>
          <w:lang w:eastAsia="zh-CN"/>
          <w14:ligatures w14:val="none"/>
        </w:rPr>
        <w:t xml:space="preserve">. </w:t>
      </w:r>
      <w:r w:rsidR="00F615E8">
        <w:rPr>
          <w:rFonts w:ascii="Arial" w:eastAsia="Times New Roman" w:hAnsi="Arial" w:cs="Arial"/>
          <w:kern w:val="0"/>
          <w:lang w:eastAsia="zh-CN"/>
          <w14:ligatures w14:val="none"/>
        </w:rPr>
        <w:t xml:space="preserve">F3 retrieves the ball and </w:t>
      </w:r>
      <w:proofErr w:type="gramStart"/>
      <w:r w:rsidR="00F615E8">
        <w:rPr>
          <w:rFonts w:ascii="Arial" w:eastAsia="Times New Roman" w:hAnsi="Arial" w:cs="Arial"/>
          <w:kern w:val="0"/>
          <w:lang w:eastAsia="zh-CN"/>
          <w14:ligatures w14:val="none"/>
        </w:rPr>
        <w:t>throws</w:t>
      </w:r>
      <w:proofErr w:type="gramEnd"/>
      <w:r w:rsidR="00F615E8">
        <w:rPr>
          <w:rFonts w:ascii="Arial" w:eastAsia="Times New Roman" w:hAnsi="Arial" w:cs="Arial"/>
          <w:kern w:val="0"/>
          <w:lang w:eastAsia="zh-CN"/>
          <w14:ligatures w14:val="none"/>
        </w:rPr>
        <w:t xml:space="preserve"> to F2</w:t>
      </w:r>
      <w:r w:rsidRPr="007B56F7">
        <w:rPr>
          <w:rFonts w:ascii="Arial" w:eastAsia="Times New Roman" w:hAnsi="Arial" w:cs="Arial"/>
          <w:kern w:val="0"/>
          <w:lang w:eastAsia="zh-CN"/>
          <w14:ligatures w14:val="none"/>
        </w:rPr>
        <w:t xml:space="preserve"> who tags R</w:t>
      </w:r>
      <w:r w:rsidR="00DF3676" w:rsidRPr="005F2E0C">
        <w:rPr>
          <w:rFonts w:ascii="Arial" w:eastAsia="Times New Roman" w:hAnsi="Arial" w:cs="Arial"/>
          <w:kern w:val="0"/>
          <w:lang w:eastAsia="zh-CN"/>
          <w14:ligatures w14:val="none"/>
        </w:rPr>
        <w:t>3</w:t>
      </w:r>
      <w:r w:rsidRPr="007B56F7">
        <w:rPr>
          <w:rFonts w:ascii="Arial" w:eastAsia="Times New Roman" w:hAnsi="Arial" w:cs="Arial"/>
          <w:kern w:val="0"/>
          <w:lang w:eastAsia="zh-CN"/>
          <w14:ligatures w14:val="none"/>
        </w:rPr>
        <w:t xml:space="preserve"> out at the plate for out number two. </w:t>
      </w:r>
      <w:r w:rsidR="00F615E8">
        <w:rPr>
          <w:rFonts w:ascii="Arial" w:eastAsia="Times New Roman" w:hAnsi="Arial" w:cs="Arial"/>
          <w:kern w:val="0"/>
          <w:lang w:eastAsia="zh-CN"/>
          <w14:ligatures w14:val="none"/>
        </w:rPr>
        <w:t>Defensive team c</w:t>
      </w:r>
      <w:r w:rsidRPr="007B56F7">
        <w:rPr>
          <w:rFonts w:ascii="Arial" w:eastAsia="Times New Roman" w:hAnsi="Arial" w:cs="Arial"/>
          <w:kern w:val="0"/>
          <w:lang w:eastAsia="zh-CN"/>
          <w14:ligatures w14:val="none"/>
        </w:rPr>
        <w:t xml:space="preserve">oach appeals </w:t>
      </w:r>
      <w:r w:rsidR="00F615E8">
        <w:rPr>
          <w:rFonts w:ascii="Arial" w:eastAsia="Times New Roman" w:hAnsi="Arial" w:cs="Arial"/>
          <w:kern w:val="0"/>
          <w:lang w:eastAsia="zh-CN"/>
          <w14:ligatures w14:val="none"/>
        </w:rPr>
        <w:t>that R1</w:t>
      </w:r>
      <w:r w:rsidRPr="007B56F7">
        <w:rPr>
          <w:rFonts w:ascii="Arial" w:eastAsia="Times New Roman" w:hAnsi="Arial" w:cs="Arial"/>
          <w:kern w:val="0"/>
          <w:lang w:eastAsia="zh-CN"/>
          <w14:ligatures w14:val="none"/>
        </w:rPr>
        <w:t xml:space="preserve"> le</w:t>
      </w:r>
      <w:r w:rsidR="00DF3676" w:rsidRPr="005F2E0C">
        <w:rPr>
          <w:rFonts w:ascii="Arial" w:eastAsia="Times New Roman" w:hAnsi="Arial" w:cs="Arial"/>
          <w:kern w:val="0"/>
          <w:lang w:eastAsia="zh-CN"/>
          <w14:ligatures w14:val="none"/>
        </w:rPr>
        <w:t>ft</w:t>
      </w:r>
      <w:r w:rsidRPr="007B56F7">
        <w:rPr>
          <w:rFonts w:ascii="Arial" w:eastAsia="Times New Roman" w:hAnsi="Arial" w:cs="Arial"/>
          <w:kern w:val="0"/>
          <w:lang w:eastAsia="zh-CN"/>
          <w14:ligatures w14:val="none"/>
        </w:rPr>
        <w:t xml:space="preserve"> early. Appeal is granted for out number three. How many runs </w:t>
      </w:r>
      <w:proofErr w:type="gramStart"/>
      <w:r w:rsidRPr="007B56F7">
        <w:rPr>
          <w:rFonts w:ascii="Arial" w:eastAsia="Times New Roman" w:hAnsi="Arial" w:cs="Arial"/>
          <w:kern w:val="0"/>
          <w:lang w:eastAsia="zh-CN"/>
          <w14:ligatures w14:val="none"/>
        </w:rPr>
        <w:t>score</w:t>
      </w:r>
      <w:proofErr w:type="gramEnd"/>
      <w:r w:rsidRPr="007B56F7">
        <w:rPr>
          <w:rFonts w:ascii="Arial" w:eastAsia="Times New Roman" w:hAnsi="Arial" w:cs="Arial"/>
          <w:kern w:val="0"/>
          <w:lang w:eastAsia="zh-CN"/>
          <w14:ligatures w14:val="none"/>
        </w:rPr>
        <w:t>?</w:t>
      </w:r>
    </w:p>
    <w:p w14:paraId="1558E108" w14:textId="77777777" w:rsidR="007B56F7" w:rsidRPr="007B56F7" w:rsidRDefault="007B56F7" w:rsidP="00985FE6">
      <w:pPr>
        <w:rPr>
          <w:rFonts w:ascii="Arial" w:eastAsia="Times New Roman" w:hAnsi="Arial" w:cs="Arial"/>
          <w:kern w:val="0"/>
          <w:lang w:eastAsia="zh-CN"/>
          <w14:ligatures w14:val="none"/>
        </w:rPr>
      </w:pPr>
      <w:r w:rsidRPr="007B56F7">
        <w:rPr>
          <w:rFonts w:ascii="Arial" w:eastAsia="Times New Roman" w:hAnsi="Arial" w:cs="Arial"/>
          <w:kern w:val="0"/>
          <w:lang w:eastAsia="zh-CN"/>
          <w14:ligatures w14:val="none"/>
        </w:rPr>
        <w:t>This is a 9-5-</w:t>
      </w:r>
      <w:proofErr w:type="gramStart"/>
      <w:r w:rsidRPr="007B56F7">
        <w:rPr>
          <w:rFonts w:ascii="Arial" w:eastAsia="Times New Roman" w:hAnsi="Arial" w:cs="Arial"/>
          <w:kern w:val="0"/>
          <w:lang w:eastAsia="zh-CN"/>
          <w14:ligatures w14:val="none"/>
        </w:rPr>
        <w:t>2-</w:t>
      </w:r>
      <w:proofErr w:type="gramEnd"/>
      <w:r w:rsidRPr="007B56F7">
        <w:rPr>
          <w:rFonts w:ascii="Arial" w:eastAsia="Times New Roman" w:hAnsi="Arial" w:cs="Arial"/>
          <w:kern w:val="0"/>
          <w:lang w:eastAsia="zh-CN"/>
          <w14:ligatures w14:val="none"/>
        </w:rPr>
        <w:t xml:space="preserve">3-2-3-5 triple </w:t>
      </w:r>
      <w:proofErr w:type="gramStart"/>
      <w:r w:rsidRPr="007B56F7">
        <w:rPr>
          <w:rFonts w:ascii="Arial" w:eastAsia="Times New Roman" w:hAnsi="Arial" w:cs="Arial"/>
          <w:kern w:val="0"/>
          <w:lang w:eastAsia="zh-CN"/>
          <w14:ligatures w14:val="none"/>
        </w:rPr>
        <w:t>play by the way</w:t>
      </w:r>
      <w:proofErr w:type="gramEnd"/>
      <w:r w:rsidRPr="007B56F7">
        <w:rPr>
          <w:rFonts w:ascii="Arial" w:eastAsia="Times New Roman" w:hAnsi="Arial" w:cs="Arial"/>
          <w:kern w:val="0"/>
          <w:lang w:eastAsia="zh-CN"/>
          <w14:ligatures w14:val="none"/>
        </w:rPr>
        <w:t>.</w:t>
      </w:r>
    </w:p>
    <w:p w14:paraId="4BAAC4CC" w14:textId="3CBAEC30" w:rsidR="004C7C5D" w:rsidRPr="00DF688A" w:rsidRDefault="00985FE6" w:rsidP="004C7C5D">
      <w:pPr>
        <w:spacing w:after="360"/>
        <w:rPr>
          <w:rFonts w:ascii="Arial" w:hAnsi="Arial" w:cs="Arial"/>
        </w:rPr>
      </w:pPr>
      <w:r w:rsidRPr="005F08D1">
        <w:rPr>
          <w:rFonts w:ascii="Arial" w:hAnsi="Arial" w:cs="Arial"/>
          <w:b/>
        </w:rPr>
        <w:t>Ruling</w:t>
      </w:r>
      <w:r>
        <w:rPr>
          <w:rFonts w:ascii="Arial" w:hAnsi="Arial" w:cs="Arial"/>
          <w:b/>
        </w:rPr>
        <w:t>:</w:t>
      </w:r>
      <w:r w:rsidRPr="005F2E0C">
        <w:rPr>
          <w:rFonts w:ascii="Arial" w:hAnsi="Arial" w:cs="Arial"/>
        </w:rPr>
        <w:t xml:space="preserve"> </w:t>
      </w:r>
      <w:r>
        <w:rPr>
          <w:rFonts w:ascii="Arial" w:hAnsi="Arial" w:cs="Arial"/>
        </w:rPr>
        <w:t>N</w:t>
      </w:r>
      <w:r w:rsidR="007B56F7" w:rsidRPr="005F2E0C">
        <w:rPr>
          <w:rFonts w:ascii="Arial" w:hAnsi="Arial" w:cs="Arial"/>
        </w:rPr>
        <w:t xml:space="preserve">o run shall be scored if the third out of the inning is the result of a preceding runner being declared out on an appeal play.  </w:t>
      </w:r>
      <w:r w:rsidR="00EB6713">
        <w:rPr>
          <w:rFonts w:ascii="Arial" w:hAnsi="Arial" w:cs="Arial"/>
        </w:rPr>
        <w:t>In this play</w:t>
      </w:r>
      <w:r w:rsidR="007B56F7" w:rsidRPr="005F2E0C">
        <w:rPr>
          <w:rFonts w:ascii="Arial" w:hAnsi="Arial" w:cs="Arial"/>
        </w:rPr>
        <w:t>, out #1 is the result of the caught fly ball, out #2 is the result of R</w:t>
      </w:r>
      <w:r w:rsidR="00EB6713">
        <w:rPr>
          <w:rFonts w:ascii="Arial" w:hAnsi="Arial" w:cs="Arial"/>
        </w:rPr>
        <w:t>3</w:t>
      </w:r>
      <w:r w:rsidR="007B56F7" w:rsidRPr="005F2E0C">
        <w:rPr>
          <w:rFonts w:ascii="Arial" w:hAnsi="Arial" w:cs="Arial"/>
        </w:rPr>
        <w:t xml:space="preserve"> being tagged out at the plate, and out #3 is the result of the appeal on R1 leaving 3B early.</w:t>
      </w:r>
      <w:r w:rsidR="00DF3676" w:rsidRPr="005F2E0C">
        <w:rPr>
          <w:rFonts w:ascii="Arial" w:hAnsi="Arial" w:cs="Arial"/>
        </w:rPr>
        <w:t xml:space="preserve">  Since the third out is the result of the appeal, no </w:t>
      </w:r>
      <w:r w:rsidR="00EB6713">
        <w:rPr>
          <w:rFonts w:ascii="Arial" w:hAnsi="Arial" w:cs="Arial"/>
        </w:rPr>
        <w:t>trailing runners</w:t>
      </w:r>
      <w:r w:rsidR="00DF3676" w:rsidRPr="005F2E0C">
        <w:rPr>
          <w:rFonts w:ascii="Arial" w:hAnsi="Arial" w:cs="Arial"/>
        </w:rPr>
        <w:t xml:space="preserve"> are scored.</w:t>
      </w:r>
      <w:r>
        <w:rPr>
          <w:rFonts w:ascii="Arial" w:hAnsi="Arial" w:cs="Arial"/>
        </w:rPr>
        <w:t xml:space="preserve"> </w:t>
      </w:r>
      <w:r w:rsidRPr="005F2E0C">
        <w:rPr>
          <w:rFonts w:ascii="Arial" w:hAnsi="Arial" w:cs="Arial"/>
        </w:rPr>
        <w:t>Rule 5, Section 5B</w:t>
      </w:r>
      <w:r w:rsidRPr="00B712FD">
        <w:rPr>
          <w:rFonts w:ascii="Arial" w:hAnsi="Arial" w:cs="Arial"/>
        </w:rPr>
        <w:t xml:space="preserve"> [</w:t>
      </w:r>
      <w:r>
        <w:rPr>
          <w:rFonts w:ascii="Arial" w:hAnsi="Arial" w:cs="Arial"/>
        </w:rPr>
        <w:t>3</w:t>
      </w:r>
      <w:r w:rsidRPr="00B712FD">
        <w:rPr>
          <w:rFonts w:ascii="Arial" w:hAnsi="Arial" w:cs="Arial"/>
        </w:rPr>
        <w:t>]</w:t>
      </w:r>
      <w:r w:rsidR="0065433B">
        <w:rPr>
          <w:rFonts w:ascii="Arial" w:hAnsi="Arial" w:cs="Arial"/>
        </w:rPr>
        <w:t xml:space="preserve"> and</w:t>
      </w:r>
      <w:r w:rsidR="00EB6713">
        <w:rPr>
          <w:rFonts w:ascii="Arial" w:hAnsi="Arial" w:cs="Arial"/>
        </w:rPr>
        <w:t xml:space="preserve"> Rule 8, Section 3F</w:t>
      </w:r>
    </w:p>
    <w:p w14:paraId="7683839F" w14:textId="29F7C7C8" w:rsidR="00EE5A6C" w:rsidRPr="007B56F7" w:rsidRDefault="00EE5A6C" w:rsidP="00EE5A6C">
      <w:pPr>
        <w:rPr>
          <w:rFonts w:ascii="Arial" w:eastAsia="Times New Roman" w:hAnsi="Arial" w:cs="Arial"/>
          <w:kern w:val="0"/>
          <w:lang w:eastAsia="zh-CN"/>
          <w14:ligatures w14:val="none"/>
        </w:rPr>
      </w:pPr>
      <w:r w:rsidRPr="007B56F7">
        <w:rPr>
          <w:rFonts w:ascii="Arial" w:eastAsia="Times New Roman" w:hAnsi="Arial" w:cs="Arial"/>
          <w:b/>
          <w:bCs/>
          <w:kern w:val="0"/>
          <w:lang w:eastAsia="zh-CN"/>
          <w14:ligatures w14:val="none"/>
        </w:rPr>
        <w:t>Play:</w:t>
      </w:r>
      <w:r w:rsidRPr="007B56F7">
        <w:rPr>
          <w:rFonts w:ascii="Arial" w:eastAsia="Times New Roman" w:hAnsi="Arial" w:cs="Arial"/>
          <w:kern w:val="0"/>
          <w:lang w:eastAsia="zh-CN"/>
          <w14:ligatures w14:val="none"/>
        </w:rPr>
        <w:t xml:space="preserve"> </w:t>
      </w:r>
      <w:r w:rsidR="006A6B33">
        <w:rPr>
          <w:rFonts w:ascii="Arial" w:eastAsia="Times New Roman" w:hAnsi="Arial" w:cs="Arial"/>
          <w:kern w:val="0"/>
          <w:lang w:eastAsia="zh-CN"/>
          <w14:ligatures w14:val="none"/>
        </w:rPr>
        <w:t xml:space="preserve">With R1 at </w:t>
      </w:r>
      <w:r w:rsidR="00D944FC">
        <w:rPr>
          <w:rFonts w:ascii="Arial" w:eastAsia="Times New Roman" w:hAnsi="Arial" w:cs="Arial"/>
          <w:kern w:val="0"/>
          <w:lang w:eastAsia="zh-CN"/>
          <w14:ligatures w14:val="none"/>
        </w:rPr>
        <w:t>3</w:t>
      </w:r>
      <w:r w:rsidR="006A6B33">
        <w:rPr>
          <w:rFonts w:ascii="Arial" w:eastAsia="Times New Roman" w:hAnsi="Arial" w:cs="Arial"/>
          <w:kern w:val="0"/>
          <w:lang w:eastAsia="zh-CN"/>
          <w14:ligatures w14:val="none"/>
        </w:rPr>
        <w:t xml:space="preserve">B and R2 at </w:t>
      </w:r>
      <w:r w:rsidR="00D944FC">
        <w:rPr>
          <w:rFonts w:ascii="Arial" w:eastAsia="Times New Roman" w:hAnsi="Arial" w:cs="Arial"/>
          <w:kern w:val="0"/>
          <w:lang w:eastAsia="zh-CN"/>
          <w14:ligatures w14:val="none"/>
        </w:rPr>
        <w:t>2</w:t>
      </w:r>
      <w:r w:rsidR="006A6B33">
        <w:rPr>
          <w:rFonts w:ascii="Arial" w:eastAsia="Times New Roman" w:hAnsi="Arial" w:cs="Arial"/>
          <w:kern w:val="0"/>
          <w:lang w:eastAsia="zh-CN"/>
          <w14:ligatures w14:val="none"/>
        </w:rPr>
        <w:t xml:space="preserve">B, </w:t>
      </w:r>
      <w:r w:rsidR="0004060B">
        <w:rPr>
          <w:rFonts w:ascii="Arial" w:eastAsia="Times New Roman" w:hAnsi="Arial" w:cs="Arial"/>
          <w:kern w:val="0"/>
          <w:lang w:eastAsia="zh-CN"/>
          <w14:ligatures w14:val="none"/>
        </w:rPr>
        <w:t xml:space="preserve">B3 hits a ground ball to the infield but is safe at 1B as R1 and R2 return to </w:t>
      </w:r>
      <w:r w:rsidR="00D944FC">
        <w:rPr>
          <w:rFonts w:ascii="Arial" w:eastAsia="Times New Roman" w:hAnsi="Arial" w:cs="Arial"/>
          <w:kern w:val="0"/>
          <w:lang w:eastAsia="zh-CN"/>
          <w14:ligatures w14:val="none"/>
        </w:rPr>
        <w:t>3B and 2B, respectively</w:t>
      </w:r>
      <w:r w:rsidR="0004060B">
        <w:rPr>
          <w:rFonts w:ascii="Arial" w:eastAsia="Times New Roman" w:hAnsi="Arial" w:cs="Arial"/>
          <w:kern w:val="0"/>
          <w:lang w:eastAsia="zh-CN"/>
          <w14:ligatures w14:val="none"/>
        </w:rPr>
        <w:t xml:space="preserve">. The plate umpire has ruled there was catcher’s obstruction on the play and at the conclusion of the play, gives the manager of the offensive team the option of taking the result of the play or taking the award. </w:t>
      </w:r>
      <w:r w:rsidR="00D944FC">
        <w:rPr>
          <w:rFonts w:ascii="Arial" w:eastAsia="Times New Roman" w:hAnsi="Arial" w:cs="Arial"/>
          <w:kern w:val="0"/>
          <w:lang w:eastAsia="zh-CN"/>
          <w14:ligatures w14:val="none"/>
        </w:rPr>
        <w:t>1) Is this a correct implementation of the rule?  2</w:t>
      </w:r>
      <w:r w:rsidR="0004060B">
        <w:rPr>
          <w:rFonts w:ascii="Arial" w:eastAsia="Times New Roman" w:hAnsi="Arial" w:cs="Arial"/>
          <w:kern w:val="0"/>
          <w:lang w:eastAsia="zh-CN"/>
          <w14:ligatures w14:val="none"/>
        </w:rPr>
        <w:t xml:space="preserve">) Where are the runners placed </w:t>
      </w:r>
      <w:r w:rsidR="00D944FC">
        <w:rPr>
          <w:rFonts w:ascii="Arial" w:eastAsia="Times New Roman" w:hAnsi="Arial" w:cs="Arial"/>
          <w:kern w:val="0"/>
          <w:lang w:eastAsia="zh-CN"/>
          <w14:ligatures w14:val="none"/>
        </w:rPr>
        <w:t>after</w:t>
      </w:r>
      <w:r w:rsidR="0004060B">
        <w:rPr>
          <w:rFonts w:ascii="Arial" w:eastAsia="Times New Roman" w:hAnsi="Arial" w:cs="Arial"/>
          <w:kern w:val="0"/>
          <w:lang w:eastAsia="zh-CN"/>
          <w14:ligatures w14:val="none"/>
        </w:rPr>
        <w:t xml:space="preserve"> the offensive team manager chooses to take the award? </w:t>
      </w:r>
      <w:r w:rsidR="00D944FC">
        <w:rPr>
          <w:rFonts w:ascii="Arial" w:eastAsia="Times New Roman" w:hAnsi="Arial" w:cs="Arial"/>
          <w:kern w:val="0"/>
          <w:lang w:eastAsia="zh-CN"/>
          <w14:ligatures w14:val="none"/>
        </w:rPr>
        <w:t>3</w:t>
      </w:r>
      <w:r w:rsidR="0004060B">
        <w:rPr>
          <w:rFonts w:ascii="Arial" w:eastAsia="Times New Roman" w:hAnsi="Arial" w:cs="Arial"/>
          <w:kern w:val="0"/>
          <w:lang w:eastAsia="zh-CN"/>
          <w14:ligatures w14:val="none"/>
        </w:rPr>
        <w:t xml:space="preserve">) Where would the runners be placed if the </w:t>
      </w:r>
      <w:r w:rsidR="00A46BE2">
        <w:rPr>
          <w:rFonts w:ascii="Arial" w:eastAsia="Times New Roman" w:hAnsi="Arial" w:cs="Arial"/>
          <w:kern w:val="0"/>
          <w:lang w:eastAsia="zh-CN"/>
          <w14:ligatures w14:val="none"/>
        </w:rPr>
        <w:t>base runners started at 1B and 2B</w:t>
      </w:r>
      <w:r w:rsidR="00D944FC">
        <w:rPr>
          <w:rFonts w:ascii="Arial" w:eastAsia="Times New Roman" w:hAnsi="Arial" w:cs="Arial"/>
          <w:kern w:val="0"/>
          <w:lang w:eastAsia="zh-CN"/>
          <w14:ligatures w14:val="none"/>
        </w:rPr>
        <w:t xml:space="preserve"> and the award was chosen</w:t>
      </w:r>
      <w:r w:rsidR="0004060B">
        <w:rPr>
          <w:rFonts w:ascii="Arial" w:eastAsia="Times New Roman" w:hAnsi="Arial" w:cs="Arial"/>
          <w:kern w:val="0"/>
          <w:lang w:eastAsia="zh-CN"/>
          <w14:ligatures w14:val="none"/>
        </w:rPr>
        <w:t>?</w:t>
      </w:r>
    </w:p>
    <w:p w14:paraId="2E5D6B31" w14:textId="51B3E938" w:rsidR="00EE5A6C" w:rsidRPr="00DF688A" w:rsidRDefault="00EE5A6C" w:rsidP="00EE5A6C">
      <w:pPr>
        <w:spacing w:after="360"/>
        <w:rPr>
          <w:rFonts w:ascii="Arial" w:hAnsi="Arial" w:cs="Arial"/>
        </w:rPr>
      </w:pPr>
      <w:r w:rsidRPr="005F08D1">
        <w:rPr>
          <w:rFonts w:ascii="Arial" w:hAnsi="Arial" w:cs="Arial"/>
          <w:b/>
        </w:rPr>
        <w:t>Ruling</w:t>
      </w:r>
      <w:r>
        <w:rPr>
          <w:rFonts w:ascii="Arial" w:hAnsi="Arial" w:cs="Arial"/>
          <w:b/>
        </w:rPr>
        <w:t>:</w:t>
      </w:r>
      <w:r w:rsidRPr="005F2E0C">
        <w:rPr>
          <w:rFonts w:ascii="Arial" w:hAnsi="Arial" w:cs="Arial"/>
        </w:rPr>
        <w:t xml:space="preserve"> </w:t>
      </w:r>
      <w:r w:rsidR="0004060B">
        <w:rPr>
          <w:rFonts w:ascii="Arial" w:hAnsi="Arial" w:cs="Arial"/>
        </w:rPr>
        <w:t xml:space="preserve">1) </w:t>
      </w:r>
      <w:r w:rsidR="00D944FC">
        <w:rPr>
          <w:rFonts w:ascii="Arial" w:hAnsi="Arial" w:cs="Arial"/>
        </w:rPr>
        <w:t xml:space="preserve">This is correct. If all runners, including the batter-runner, do not advance at least one base, the offensive manager has the option of taking the result of the play or enforcing catcher’s </w:t>
      </w:r>
      <w:r w:rsidR="00D944FC">
        <w:rPr>
          <w:rFonts w:ascii="Arial" w:hAnsi="Arial" w:cs="Arial"/>
        </w:rPr>
        <w:lastRenderedPageBreak/>
        <w:t xml:space="preserve">obstruction. 2) R1 at 3B, R2 at 2B, and batter at 1B. </w:t>
      </w:r>
      <w:r w:rsidR="00A46BE2">
        <w:rPr>
          <w:rFonts w:ascii="Arial" w:hAnsi="Arial" w:cs="Arial"/>
        </w:rPr>
        <w:t>3) R1 at 3B, R2 at 2B, and batter at 1B.</w:t>
      </w:r>
      <w:r w:rsidR="00A46BE2">
        <w:rPr>
          <w:rFonts w:ascii="Arial" w:hAnsi="Arial" w:cs="Arial"/>
        </w:rPr>
        <w:br/>
      </w:r>
      <w:r w:rsidR="00D944FC">
        <w:rPr>
          <w:rFonts w:ascii="Arial" w:hAnsi="Arial" w:cs="Arial"/>
        </w:rPr>
        <w:t xml:space="preserve">If the award </w:t>
      </w:r>
      <w:r w:rsidR="00A46BE2">
        <w:rPr>
          <w:rFonts w:ascii="Arial" w:hAnsi="Arial" w:cs="Arial"/>
        </w:rPr>
        <w:t xml:space="preserve">for catcher’s obstruction </w:t>
      </w:r>
      <w:r w:rsidR="00D944FC">
        <w:rPr>
          <w:rFonts w:ascii="Arial" w:hAnsi="Arial" w:cs="Arial"/>
        </w:rPr>
        <w:t>is chosen, the batter is awarded 1B and runners are advanced one base if forced.</w:t>
      </w:r>
      <w:r w:rsidR="00A46BE2">
        <w:rPr>
          <w:rFonts w:ascii="Arial" w:hAnsi="Arial" w:cs="Arial"/>
        </w:rPr>
        <w:br/>
        <w:t>Rule 8, Section 1D [2]</w:t>
      </w:r>
    </w:p>
    <w:p w14:paraId="14C03D33" w14:textId="7D9E1838" w:rsidR="0040043A" w:rsidRPr="007B56F7" w:rsidRDefault="0040043A" w:rsidP="0040043A">
      <w:pPr>
        <w:rPr>
          <w:rFonts w:ascii="Arial" w:eastAsia="Times New Roman" w:hAnsi="Arial" w:cs="Arial"/>
          <w:kern w:val="0"/>
          <w:lang w:eastAsia="zh-CN"/>
          <w14:ligatures w14:val="none"/>
        </w:rPr>
      </w:pPr>
      <w:r w:rsidRPr="007B56F7">
        <w:rPr>
          <w:rFonts w:ascii="Arial" w:eastAsia="Times New Roman" w:hAnsi="Arial" w:cs="Arial"/>
          <w:b/>
          <w:bCs/>
          <w:kern w:val="0"/>
          <w:lang w:eastAsia="zh-CN"/>
          <w14:ligatures w14:val="none"/>
        </w:rPr>
        <w:t>Play:</w:t>
      </w:r>
      <w:r w:rsidRPr="007B56F7">
        <w:rPr>
          <w:rFonts w:ascii="Arial" w:eastAsia="Times New Roman" w:hAnsi="Arial" w:cs="Arial"/>
          <w:kern w:val="0"/>
          <w:lang w:eastAsia="zh-CN"/>
          <w14:ligatures w14:val="none"/>
        </w:rPr>
        <w:t xml:space="preserve"> </w:t>
      </w:r>
      <w:r w:rsidR="00842EBC">
        <w:rPr>
          <w:rFonts w:ascii="Arial" w:eastAsia="Times New Roman" w:hAnsi="Arial" w:cs="Arial"/>
          <w:kern w:val="0"/>
          <w:lang w:eastAsia="zh-CN"/>
          <w14:ligatures w14:val="none"/>
        </w:rPr>
        <w:t xml:space="preserve">In a Fast Pitch game, </w:t>
      </w:r>
      <w:r>
        <w:rPr>
          <w:rFonts w:ascii="Arial" w:eastAsia="Times New Roman" w:hAnsi="Arial" w:cs="Arial"/>
          <w:kern w:val="0"/>
          <w:lang w:eastAsia="zh-CN"/>
          <w14:ligatures w14:val="none"/>
        </w:rPr>
        <w:t xml:space="preserve">Team A starts the game with 10 players in the lineup including a DP and </w:t>
      </w:r>
      <w:r w:rsidR="00E20C90">
        <w:rPr>
          <w:rFonts w:ascii="Arial" w:eastAsia="Times New Roman" w:hAnsi="Arial" w:cs="Arial"/>
          <w:kern w:val="0"/>
          <w:lang w:eastAsia="zh-CN"/>
          <w14:ligatures w14:val="none"/>
        </w:rPr>
        <w:t>FLEX</w:t>
      </w:r>
      <w:r>
        <w:rPr>
          <w:rFonts w:ascii="Arial" w:eastAsia="Times New Roman" w:hAnsi="Arial" w:cs="Arial"/>
          <w:kern w:val="0"/>
          <w:lang w:eastAsia="zh-CN"/>
          <w14:ligatures w14:val="none"/>
        </w:rPr>
        <w:t xml:space="preserve">.  </w:t>
      </w:r>
      <w:proofErr w:type="gramStart"/>
      <w:r>
        <w:rPr>
          <w:rFonts w:ascii="Arial" w:eastAsia="Times New Roman" w:hAnsi="Arial" w:cs="Arial"/>
          <w:kern w:val="0"/>
          <w:lang w:eastAsia="zh-CN"/>
          <w14:ligatures w14:val="none"/>
        </w:rPr>
        <w:t xml:space="preserve">The </w:t>
      </w:r>
      <w:r w:rsidR="00E20C90">
        <w:rPr>
          <w:rFonts w:ascii="Arial" w:eastAsia="Times New Roman" w:hAnsi="Arial" w:cs="Arial"/>
          <w:kern w:val="0"/>
          <w:lang w:eastAsia="zh-CN"/>
          <w14:ligatures w14:val="none"/>
        </w:rPr>
        <w:t>FLEX</w:t>
      </w:r>
      <w:proofErr w:type="gramEnd"/>
      <w:r>
        <w:rPr>
          <w:rFonts w:ascii="Arial" w:eastAsia="Times New Roman" w:hAnsi="Arial" w:cs="Arial"/>
          <w:kern w:val="0"/>
          <w:lang w:eastAsia="zh-CN"/>
          <w14:ligatures w14:val="none"/>
        </w:rPr>
        <w:t>, #9, is listed as the pitcher.  In the 3</w:t>
      </w:r>
      <w:r w:rsidRPr="0040043A">
        <w:rPr>
          <w:rFonts w:ascii="Arial" w:eastAsia="Times New Roman" w:hAnsi="Arial" w:cs="Arial"/>
          <w:kern w:val="0"/>
          <w:vertAlign w:val="superscript"/>
          <w:lang w:eastAsia="zh-CN"/>
          <w14:ligatures w14:val="none"/>
        </w:rPr>
        <w:t>rd</w:t>
      </w:r>
      <w:r>
        <w:rPr>
          <w:rFonts w:ascii="Arial" w:eastAsia="Times New Roman" w:hAnsi="Arial" w:cs="Arial"/>
          <w:kern w:val="0"/>
          <w:lang w:eastAsia="zh-CN"/>
          <w14:ligatures w14:val="none"/>
        </w:rPr>
        <w:t xml:space="preserve"> inning, the coach of Team A </w:t>
      </w:r>
      <w:r w:rsidR="00015968">
        <w:rPr>
          <w:rFonts w:ascii="Arial" w:eastAsia="Times New Roman" w:hAnsi="Arial" w:cs="Arial"/>
          <w:kern w:val="0"/>
          <w:lang w:eastAsia="zh-CN"/>
          <w14:ligatures w14:val="none"/>
        </w:rPr>
        <w:t>notifies the plate umpire they want to substitute</w:t>
      </w:r>
      <w:r>
        <w:rPr>
          <w:rFonts w:ascii="Arial" w:eastAsia="Times New Roman" w:hAnsi="Arial" w:cs="Arial"/>
          <w:kern w:val="0"/>
          <w:lang w:eastAsia="zh-CN"/>
          <w14:ligatures w14:val="none"/>
        </w:rPr>
        <w:t xml:space="preserve"> the </w:t>
      </w:r>
      <w:r w:rsidR="00E20C90">
        <w:rPr>
          <w:rFonts w:ascii="Arial" w:eastAsia="Times New Roman" w:hAnsi="Arial" w:cs="Arial"/>
          <w:kern w:val="0"/>
          <w:lang w:eastAsia="zh-CN"/>
          <w14:ligatures w14:val="none"/>
        </w:rPr>
        <w:t>FLEX</w:t>
      </w:r>
      <w:r>
        <w:rPr>
          <w:rFonts w:ascii="Arial" w:eastAsia="Times New Roman" w:hAnsi="Arial" w:cs="Arial"/>
          <w:kern w:val="0"/>
          <w:lang w:eastAsia="zh-CN"/>
          <w14:ligatures w14:val="none"/>
        </w:rPr>
        <w:t xml:space="preserve"> with #15 to </w:t>
      </w:r>
      <w:r w:rsidR="00015968">
        <w:rPr>
          <w:rFonts w:ascii="Arial" w:eastAsia="Times New Roman" w:hAnsi="Arial" w:cs="Arial"/>
          <w:kern w:val="0"/>
          <w:lang w:eastAsia="zh-CN"/>
          <w14:ligatures w14:val="none"/>
        </w:rPr>
        <w:t xml:space="preserve">enter the game to </w:t>
      </w:r>
      <w:r>
        <w:rPr>
          <w:rFonts w:ascii="Arial" w:eastAsia="Times New Roman" w:hAnsi="Arial" w:cs="Arial"/>
          <w:kern w:val="0"/>
          <w:lang w:eastAsia="zh-CN"/>
          <w14:ligatures w14:val="none"/>
        </w:rPr>
        <w:t>pitch.  In the 4</w:t>
      </w:r>
      <w:r w:rsidRPr="0040043A">
        <w:rPr>
          <w:rFonts w:ascii="Arial" w:eastAsia="Times New Roman" w:hAnsi="Arial" w:cs="Arial"/>
          <w:kern w:val="0"/>
          <w:vertAlign w:val="superscript"/>
          <w:lang w:eastAsia="zh-CN"/>
          <w14:ligatures w14:val="none"/>
        </w:rPr>
        <w:t>th</w:t>
      </w:r>
      <w:r>
        <w:rPr>
          <w:rFonts w:ascii="Arial" w:eastAsia="Times New Roman" w:hAnsi="Arial" w:cs="Arial"/>
          <w:kern w:val="0"/>
          <w:lang w:eastAsia="zh-CN"/>
          <w14:ligatures w14:val="none"/>
        </w:rPr>
        <w:t xml:space="preserve"> inning, the coach of Team A </w:t>
      </w:r>
      <w:r w:rsidR="00015968">
        <w:rPr>
          <w:rFonts w:ascii="Arial" w:eastAsia="Times New Roman" w:hAnsi="Arial" w:cs="Arial"/>
          <w:kern w:val="0"/>
          <w:lang w:eastAsia="zh-CN"/>
          <w14:ligatures w14:val="none"/>
        </w:rPr>
        <w:t>substitutes</w:t>
      </w:r>
      <w:r>
        <w:rPr>
          <w:rFonts w:ascii="Arial" w:eastAsia="Times New Roman" w:hAnsi="Arial" w:cs="Arial"/>
          <w:kern w:val="0"/>
          <w:lang w:eastAsia="zh-CN"/>
          <w14:ligatures w14:val="none"/>
        </w:rPr>
        <w:t xml:space="preserve"> the </w:t>
      </w:r>
      <w:r w:rsidR="00E20C90">
        <w:rPr>
          <w:rFonts w:ascii="Arial" w:eastAsia="Times New Roman" w:hAnsi="Arial" w:cs="Arial"/>
          <w:kern w:val="0"/>
          <w:lang w:eastAsia="zh-CN"/>
          <w14:ligatures w14:val="none"/>
        </w:rPr>
        <w:t>FLEX</w:t>
      </w:r>
      <w:r>
        <w:rPr>
          <w:rFonts w:ascii="Arial" w:eastAsia="Times New Roman" w:hAnsi="Arial" w:cs="Arial"/>
          <w:kern w:val="0"/>
          <w:lang w:eastAsia="zh-CN"/>
          <w14:ligatures w14:val="none"/>
        </w:rPr>
        <w:t xml:space="preserve"> again, this time with #6.  In the 7</w:t>
      </w:r>
      <w:r w:rsidRPr="0040043A">
        <w:rPr>
          <w:rFonts w:ascii="Arial" w:eastAsia="Times New Roman" w:hAnsi="Arial" w:cs="Arial"/>
          <w:kern w:val="0"/>
          <w:vertAlign w:val="superscript"/>
          <w:lang w:eastAsia="zh-CN"/>
          <w14:ligatures w14:val="none"/>
        </w:rPr>
        <w:t>th</w:t>
      </w:r>
      <w:r>
        <w:rPr>
          <w:rFonts w:ascii="Arial" w:eastAsia="Times New Roman" w:hAnsi="Arial" w:cs="Arial"/>
          <w:kern w:val="0"/>
          <w:lang w:eastAsia="zh-CN"/>
          <w14:ligatures w14:val="none"/>
        </w:rPr>
        <w:t xml:space="preserve"> inning, with Team A on defense and two outs, the coach of Team A </w:t>
      </w:r>
      <w:r w:rsidR="00015968">
        <w:rPr>
          <w:rFonts w:ascii="Arial" w:eastAsia="Times New Roman" w:hAnsi="Arial" w:cs="Arial"/>
          <w:kern w:val="0"/>
          <w:lang w:eastAsia="zh-CN"/>
          <w14:ligatures w14:val="none"/>
        </w:rPr>
        <w:t>notifies the plate umpire they want to substitute</w:t>
      </w:r>
      <w:r>
        <w:rPr>
          <w:rFonts w:ascii="Arial" w:eastAsia="Times New Roman" w:hAnsi="Arial" w:cs="Arial"/>
          <w:kern w:val="0"/>
          <w:lang w:eastAsia="zh-CN"/>
          <w14:ligatures w14:val="none"/>
        </w:rPr>
        <w:t xml:space="preserve"> </w:t>
      </w:r>
      <w:r w:rsidR="00A46BE2">
        <w:rPr>
          <w:rFonts w:ascii="Arial" w:eastAsia="Times New Roman" w:hAnsi="Arial" w:cs="Arial"/>
          <w:kern w:val="0"/>
          <w:lang w:eastAsia="zh-CN"/>
          <w14:ligatures w14:val="none"/>
        </w:rPr>
        <w:t>#9 back into the</w:t>
      </w:r>
      <w:r>
        <w:rPr>
          <w:rFonts w:ascii="Arial" w:eastAsia="Times New Roman" w:hAnsi="Arial" w:cs="Arial"/>
          <w:kern w:val="0"/>
          <w:lang w:eastAsia="zh-CN"/>
          <w14:ligatures w14:val="none"/>
        </w:rPr>
        <w:t xml:space="preserve"> </w:t>
      </w:r>
      <w:r w:rsidR="00E20C90">
        <w:rPr>
          <w:rFonts w:ascii="Arial" w:eastAsia="Times New Roman" w:hAnsi="Arial" w:cs="Arial"/>
          <w:kern w:val="0"/>
          <w:lang w:eastAsia="zh-CN"/>
          <w14:ligatures w14:val="none"/>
        </w:rPr>
        <w:t>FLEX</w:t>
      </w:r>
      <w:r>
        <w:rPr>
          <w:rFonts w:ascii="Arial" w:eastAsia="Times New Roman" w:hAnsi="Arial" w:cs="Arial"/>
          <w:kern w:val="0"/>
          <w:lang w:eastAsia="zh-CN"/>
          <w14:ligatures w14:val="none"/>
        </w:rPr>
        <w:t xml:space="preserve"> </w:t>
      </w:r>
      <w:r w:rsidR="00A46BE2">
        <w:rPr>
          <w:rFonts w:ascii="Arial" w:eastAsia="Times New Roman" w:hAnsi="Arial" w:cs="Arial"/>
          <w:kern w:val="0"/>
          <w:lang w:eastAsia="zh-CN"/>
          <w14:ligatures w14:val="none"/>
        </w:rPr>
        <w:t>position</w:t>
      </w:r>
      <w:r>
        <w:rPr>
          <w:rFonts w:ascii="Arial" w:eastAsia="Times New Roman" w:hAnsi="Arial" w:cs="Arial"/>
          <w:kern w:val="0"/>
          <w:lang w:eastAsia="zh-CN"/>
          <w14:ligatures w14:val="none"/>
        </w:rPr>
        <w:t xml:space="preserve"> to pitch. The plate umpire allows this substitution. After </w:t>
      </w:r>
      <w:r w:rsidR="00015968">
        <w:rPr>
          <w:rFonts w:ascii="Arial" w:eastAsia="Times New Roman" w:hAnsi="Arial" w:cs="Arial"/>
          <w:kern w:val="0"/>
          <w:lang w:eastAsia="zh-CN"/>
          <w14:ligatures w14:val="none"/>
        </w:rPr>
        <w:t>the batter hits a fly ball to right field that is caught for the 3</w:t>
      </w:r>
      <w:r w:rsidR="00015968" w:rsidRPr="00015968">
        <w:rPr>
          <w:rFonts w:ascii="Arial" w:eastAsia="Times New Roman" w:hAnsi="Arial" w:cs="Arial"/>
          <w:kern w:val="0"/>
          <w:vertAlign w:val="superscript"/>
          <w:lang w:eastAsia="zh-CN"/>
          <w14:ligatures w14:val="none"/>
        </w:rPr>
        <w:t>rd</w:t>
      </w:r>
      <w:r w:rsidR="00015968">
        <w:rPr>
          <w:rFonts w:ascii="Arial" w:eastAsia="Times New Roman" w:hAnsi="Arial" w:cs="Arial"/>
          <w:kern w:val="0"/>
          <w:lang w:eastAsia="zh-CN"/>
          <w14:ligatures w14:val="none"/>
        </w:rPr>
        <w:t xml:space="preserve"> out</w:t>
      </w:r>
      <w:r>
        <w:rPr>
          <w:rFonts w:ascii="Arial" w:eastAsia="Times New Roman" w:hAnsi="Arial" w:cs="Arial"/>
          <w:kern w:val="0"/>
          <w:lang w:eastAsia="zh-CN"/>
          <w14:ligatures w14:val="none"/>
        </w:rPr>
        <w:t>, the coach of Team B appeals</w:t>
      </w:r>
      <w:r w:rsidR="00015968">
        <w:rPr>
          <w:rFonts w:ascii="Arial" w:eastAsia="Times New Roman" w:hAnsi="Arial" w:cs="Arial"/>
          <w:kern w:val="0"/>
          <w:lang w:eastAsia="zh-CN"/>
          <w14:ligatures w14:val="none"/>
        </w:rPr>
        <w:t xml:space="preserve"> that #9 is an illegal player.</w:t>
      </w:r>
      <w:r w:rsidR="0065433B">
        <w:rPr>
          <w:rFonts w:ascii="Arial" w:eastAsia="Times New Roman" w:hAnsi="Arial" w:cs="Arial"/>
          <w:kern w:val="0"/>
          <w:lang w:eastAsia="zh-CN"/>
          <w14:ligatures w14:val="none"/>
        </w:rPr>
        <w:t xml:space="preserve"> Will this appeal be upheld?</w:t>
      </w:r>
    </w:p>
    <w:p w14:paraId="7A670BE7" w14:textId="238A2517" w:rsidR="007B56F7" w:rsidRPr="005F2E0C" w:rsidRDefault="0040043A" w:rsidP="0040043A">
      <w:pPr>
        <w:rPr>
          <w:rFonts w:ascii="Arial" w:hAnsi="Arial" w:cs="Arial"/>
        </w:rPr>
      </w:pPr>
      <w:r w:rsidRPr="005F08D1">
        <w:rPr>
          <w:rFonts w:ascii="Arial" w:hAnsi="Arial" w:cs="Arial"/>
          <w:b/>
        </w:rPr>
        <w:t>Ruling</w:t>
      </w:r>
      <w:r>
        <w:rPr>
          <w:rFonts w:ascii="Arial" w:hAnsi="Arial" w:cs="Arial"/>
          <w:b/>
        </w:rPr>
        <w:t>:</w:t>
      </w:r>
      <w:r w:rsidRPr="005F2E0C">
        <w:rPr>
          <w:rFonts w:ascii="Arial" w:hAnsi="Arial" w:cs="Arial"/>
        </w:rPr>
        <w:t xml:space="preserve"> </w:t>
      </w:r>
      <w:r>
        <w:rPr>
          <w:rFonts w:ascii="Arial" w:hAnsi="Arial" w:cs="Arial"/>
        </w:rPr>
        <w:t>N</w:t>
      </w:r>
      <w:r w:rsidRPr="005F2E0C">
        <w:rPr>
          <w:rFonts w:ascii="Arial" w:hAnsi="Arial" w:cs="Arial"/>
        </w:rPr>
        <w:t>o</w:t>
      </w:r>
      <w:r w:rsidR="0065433B">
        <w:rPr>
          <w:rFonts w:ascii="Arial" w:hAnsi="Arial" w:cs="Arial"/>
        </w:rPr>
        <w:t>, the</w:t>
      </w:r>
      <w:r w:rsidR="00CF2745">
        <w:rPr>
          <w:rFonts w:ascii="Arial" w:hAnsi="Arial" w:cs="Arial"/>
        </w:rPr>
        <w:t>se were all legal substitutions for the FLEX. The original FLEX, #9, may re-enter the game one time in the 10th position. The substitute becomes the FLEX and has all the options of the FLEX position.</w:t>
      </w:r>
      <w:r w:rsidR="007E0882">
        <w:rPr>
          <w:rFonts w:ascii="Arial" w:hAnsi="Arial" w:cs="Arial"/>
        </w:rPr>
        <w:br/>
      </w:r>
      <w:r w:rsidR="0065433B">
        <w:rPr>
          <w:rFonts w:ascii="Arial" w:hAnsi="Arial" w:cs="Arial"/>
        </w:rPr>
        <w:t xml:space="preserve">Rule 4, Section 3F and </w:t>
      </w:r>
      <w:r w:rsidR="007E0882">
        <w:rPr>
          <w:rFonts w:ascii="Arial" w:hAnsi="Arial" w:cs="Arial"/>
        </w:rPr>
        <w:t>Rules Supplement 15E</w:t>
      </w:r>
      <w:r w:rsidR="00CF2745">
        <w:rPr>
          <w:rFonts w:ascii="Arial" w:hAnsi="Arial" w:cs="Arial"/>
        </w:rPr>
        <w:t xml:space="preserve"> &amp; 15I [1]</w:t>
      </w:r>
    </w:p>
    <w:sectPr w:rsidR="007B56F7" w:rsidRPr="005F2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272CA" w14:textId="77777777" w:rsidR="00CB2672" w:rsidRDefault="00CB2672" w:rsidP="00F615E8">
      <w:pPr>
        <w:spacing w:after="0" w:line="240" w:lineRule="auto"/>
      </w:pPr>
      <w:r>
        <w:separator/>
      </w:r>
    </w:p>
  </w:endnote>
  <w:endnote w:type="continuationSeparator" w:id="0">
    <w:p w14:paraId="08D114CC" w14:textId="77777777" w:rsidR="00CB2672" w:rsidRDefault="00CB2672" w:rsidP="00F6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1393" w14:textId="77777777" w:rsidR="00CB2672" w:rsidRDefault="00CB2672" w:rsidP="00F615E8">
      <w:pPr>
        <w:spacing w:after="0" w:line="240" w:lineRule="auto"/>
      </w:pPr>
      <w:r>
        <w:separator/>
      </w:r>
    </w:p>
  </w:footnote>
  <w:footnote w:type="continuationSeparator" w:id="0">
    <w:p w14:paraId="6D52AE5A" w14:textId="77777777" w:rsidR="00CB2672" w:rsidRDefault="00CB2672" w:rsidP="00F615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F7"/>
    <w:rsid w:val="00015968"/>
    <w:rsid w:val="0004060B"/>
    <w:rsid w:val="00214C5A"/>
    <w:rsid w:val="00227BD1"/>
    <w:rsid w:val="003129D7"/>
    <w:rsid w:val="0040043A"/>
    <w:rsid w:val="004C7C5D"/>
    <w:rsid w:val="004D6A94"/>
    <w:rsid w:val="00562AA3"/>
    <w:rsid w:val="005C3055"/>
    <w:rsid w:val="005F2E0C"/>
    <w:rsid w:val="0065433B"/>
    <w:rsid w:val="006A6B33"/>
    <w:rsid w:val="006B7711"/>
    <w:rsid w:val="006B7A53"/>
    <w:rsid w:val="006F07A4"/>
    <w:rsid w:val="0070161F"/>
    <w:rsid w:val="007B56F7"/>
    <w:rsid w:val="007C14C4"/>
    <w:rsid w:val="007E0882"/>
    <w:rsid w:val="007F5FA4"/>
    <w:rsid w:val="00842EBC"/>
    <w:rsid w:val="00884E97"/>
    <w:rsid w:val="00985FE6"/>
    <w:rsid w:val="00992AEF"/>
    <w:rsid w:val="00A46BE2"/>
    <w:rsid w:val="00A6649D"/>
    <w:rsid w:val="00AB543D"/>
    <w:rsid w:val="00B57671"/>
    <w:rsid w:val="00C2328D"/>
    <w:rsid w:val="00CB2672"/>
    <w:rsid w:val="00CE22D6"/>
    <w:rsid w:val="00CE6171"/>
    <w:rsid w:val="00CF2745"/>
    <w:rsid w:val="00D944FC"/>
    <w:rsid w:val="00DF3676"/>
    <w:rsid w:val="00DF688A"/>
    <w:rsid w:val="00E20C90"/>
    <w:rsid w:val="00EB6713"/>
    <w:rsid w:val="00EE1434"/>
    <w:rsid w:val="00EE5A6C"/>
    <w:rsid w:val="00F61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749F9"/>
  <w15:docId w15:val="{EDAA260A-21FA-4A7D-9459-B7CBEBE0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5E8"/>
  </w:style>
  <w:style w:type="paragraph" w:styleId="Footer">
    <w:name w:val="footer"/>
    <w:basedOn w:val="Normal"/>
    <w:link w:val="FooterChar"/>
    <w:uiPriority w:val="99"/>
    <w:unhideWhenUsed/>
    <w:rsid w:val="00F6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15239">
      <w:bodyDiv w:val="1"/>
      <w:marLeft w:val="0"/>
      <w:marRight w:val="0"/>
      <w:marTop w:val="0"/>
      <w:marBottom w:val="0"/>
      <w:divBdr>
        <w:top w:val="none" w:sz="0" w:space="0" w:color="auto"/>
        <w:left w:val="none" w:sz="0" w:space="0" w:color="auto"/>
        <w:bottom w:val="none" w:sz="0" w:space="0" w:color="auto"/>
        <w:right w:val="none" w:sz="0" w:space="0" w:color="auto"/>
      </w:divBdr>
      <w:divsChild>
        <w:div w:id="1079864378">
          <w:marLeft w:val="0"/>
          <w:marRight w:val="0"/>
          <w:marTop w:val="0"/>
          <w:marBottom w:val="0"/>
          <w:divBdr>
            <w:top w:val="none" w:sz="0" w:space="0" w:color="auto"/>
            <w:left w:val="none" w:sz="0" w:space="0" w:color="auto"/>
            <w:bottom w:val="none" w:sz="0" w:space="0" w:color="auto"/>
            <w:right w:val="none" w:sz="0" w:space="0" w:color="auto"/>
          </w:divBdr>
          <w:divsChild>
            <w:div w:id="114254391">
              <w:marLeft w:val="0"/>
              <w:marRight w:val="0"/>
              <w:marTop w:val="0"/>
              <w:marBottom w:val="0"/>
              <w:divBdr>
                <w:top w:val="none" w:sz="0" w:space="0" w:color="auto"/>
                <w:left w:val="none" w:sz="0" w:space="0" w:color="auto"/>
                <w:bottom w:val="none" w:sz="0" w:space="0" w:color="auto"/>
                <w:right w:val="none" w:sz="0" w:space="0" w:color="auto"/>
              </w:divBdr>
            </w:div>
            <w:div w:id="268664726">
              <w:marLeft w:val="0"/>
              <w:marRight w:val="0"/>
              <w:marTop w:val="0"/>
              <w:marBottom w:val="0"/>
              <w:divBdr>
                <w:top w:val="none" w:sz="0" w:space="0" w:color="auto"/>
                <w:left w:val="none" w:sz="0" w:space="0" w:color="auto"/>
                <w:bottom w:val="none" w:sz="0" w:space="0" w:color="auto"/>
                <w:right w:val="none" w:sz="0" w:space="0" w:color="auto"/>
              </w:divBdr>
            </w:div>
            <w:div w:id="934021579">
              <w:marLeft w:val="0"/>
              <w:marRight w:val="0"/>
              <w:marTop w:val="0"/>
              <w:marBottom w:val="0"/>
              <w:divBdr>
                <w:top w:val="none" w:sz="0" w:space="0" w:color="auto"/>
                <w:left w:val="none" w:sz="0" w:space="0" w:color="auto"/>
                <w:bottom w:val="none" w:sz="0" w:space="0" w:color="auto"/>
                <w:right w:val="none" w:sz="0" w:space="0" w:color="auto"/>
              </w:divBdr>
            </w:div>
            <w:div w:id="1076591017">
              <w:marLeft w:val="0"/>
              <w:marRight w:val="0"/>
              <w:marTop w:val="0"/>
              <w:marBottom w:val="0"/>
              <w:divBdr>
                <w:top w:val="none" w:sz="0" w:space="0" w:color="auto"/>
                <w:left w:val="none" w:sz="0" w:space="0" w:color="auto"/>
                <w:bottom w:val="none" w:sz="0" w:space="0" w:color="auto"/>
                <w:right w:val="none" w:sz="0" w:space="0" w:color="auto"/>
              </w:divBdr>
            </w:div>
            <w:div w:id="1176378867">
              <w:marLeft w:val="0"/>
              <w:marRight w:val="0"/>
              <w:marTop w:val="0"/>
              <w:marBottom w:val="0"/>
              <w:divBdr>
                <w:top w:val="none" w:sz="0" w:space="0" w:color="auto"/>
                <w:left w:val="none" w:sz="0" w:space="0" w:color="auto"/>
                <w:bottom w:val="none" w:sz="0" w:space="0" w:color="auto"/>
                <w:right w:val="none" w:sz="0" w:space="0" w:color="auto"/>
              </w:divBdr>
            </w:div>
            <w:div w:id="1955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4116">
      <w:bodyDiv w:val="1"/>
      <w:marLeft w:val="0"/>
      <w:marRight w:val="0"/>
      <w:marTop w:val="0"/>
      <w:marBottom w:val="0"/>
      <w:divBdr>
        <w:top w:val="none" w:sz="0" w:space="0" w:color="auto"/>
        <w:left w:val="none" w:sz="0" w:space="0" w:color="auto"/>
        <w:bottom w:val="none" w:sz="0" w:space="0" w:color="auto"/>
        <w:right w:val="none" w:sz="0" w:space="0" w:color="auto"/>
      </w:divBdr>
    </w:div>
    <w:div w:id="1721324150">
      <w:bodyDiv w:val="1"/>
      <w:marLeft w:val="0"/>
      <w:marRight w:val="0"/>
      <w:marTop w:val="0"/>
      <w:marBottom w:val="0"/>
      <w:divBdr>
        <w:top w:val="none" w:sz="0" w:space="0" w:color="auto"/>
        <w:left w:val="none" w:sz="0" w:space="0" w:color="auto"/>
        <w:bottom w:val="none" w:sz="0" w:space="0" w:color="auto"/>
        <w:right w:val="none" w:sz="0" w:space="0" w:color="auto"/>
      </w:divBdr>
    </w:div>
    <w:div w:id="2087920941">
      <w:bodyDiv w:val="1"/>
      <w:marLeft w:val="0"/>
      <w:marRight w:val="0"/>
      <w:marTop w:val="0"/>
      <w:marBottom w:val="0"/>
      <w:divBdr>
        <w:top w:val="none" w:sz="0" w:space="0" w:color="auto"/>
        <w:left w:val="none" w:sz="0" w:space="0" w:color="auto"/>
        <w:bottom w:val="none" w:sz="0" w:space="0" w:color="auto"/>
        <w:right w:val="none" w:sz="0" w:space="0" w:color="auto"/>
      </w:divBdr>
      <w:divsChild>
        <w:div w:id="909121122">
          <w:marLeft w:val="0"/>
          <w:marRight w:val="0"/>
          <w:marTop w:val="0"/>
          <w:marBottom w:val="0"/>
          <w:divBdr>
            <w:top w:val="none" w:sz="0" w:space="0" w:color="auto"/>
            <w:left w:val="none" w:sz="0" w:space="0" w:color="auto"/>
            <w:bottom w:val="none" w:sz="0" w:space="0" w:color="auto"/>
            <w:right w:val="none" w:sz="0" w:space="0" w:color="auto"/>
          </w:divBdr>
        </w:div>
        <w:div w:id="962544352">
          <w:marLeft w:val="0"/>
          <w:marRight w:val="0"/>
          <w:marTop w:val="0"/>
          <w:marBottom w:val="0"/>
          <w:divBdr>
            <w:top w:val="none" w:sz="0" w:space="0" w:color="auto"/>
            <w:left w:val="none" w:sz="0" w:space="0" w:color="auto"/>
            <w:bottom w:val="none" w:sz="0" w:space="0" w:color="auto"/>
            <w:right w:val="none" w:sz="0" w:space="0" w:color="auto"/>
          </w:divBdr>
        </w:div>
        <w:div w:id="974725235">
          <w:marLeft w:val="0"/>
          <w:marRight w:val="0"/>
          <w:marTop w:val="0"/>
          <w:marBottom w:val="0"/>
          <w:divBdr>
            <w:top w:val="none" w:sz="0" w:space="0" w:color="auto"/>
            <w:left w:val="none" w:sz="0" w:space="0" w:color="auto"/>
            <w:bottom w:val="none" w:sz="0" w:space="0" w:color="auto"/>
            <w:right w:val="none" w:sz="0" w:space="0" w:color="auto"/>
          </w:divBdr>
        </w:div>
        <w:div w:id="1076702399">
          <w:marLeft w:val="0"/>
          <w:marRight w:val="0"/>
          <w:marTop w:val="0"/>
          <w:marBottom w:val="0"/>
          <w:divBdr>
            <w:top w:val="none" w:sz="0" w:space="0" w:color="auto"/>
            <w:left w:val="none" w:sz="0" w:space="0" w:color="auto"/>
            <w:bottom w:val="none" w:sz="0" w:space="0" w:color="auto"/>
            <w:right w:val="none" w:sz="0" w:space="0" w:color="auto"/>
          </w:divBdr>
        </w:div>
        <w:div w:id="2134522329">
          <w:marLeft w:val="0"/>
          <w:marRight w:val="0"/>
          <w:marTop w:val="0"/>
          <w:marBottom w:val="0"/>
          <w:divBdr>
            <w:top w:val="none" w:sz="0" w:space="0" w:color="auto"/>
            <w:left w:val="none" w:sz="0" w:space="0" w:color="auto"/>
            <w:bottom w:val="none" w:sz="0" w:space="0" w:color="auto"/>
            <w:right w:val="none" w:sz="0" w:space="0" w:color="auto"/>
          </w:divBdr>
        </w:div>
      </w:divsChild>
    </w:div>
    <w:div w:id="213794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F247C-0425-4AC3-BEA6-DED9A85B7DD8}"/>
</file>

<file path=customXml/itemProps2.xml><?xml version="1.0" encoding="utf-8"?>
<ds:datastoreItem xmlns:ds="http://schemas.openxmlformats.org/officeDocument/2006/customXml" ds:itemID="{89383855-73AF-4AD3-9F09-774A2A7B6237}"/>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Geralyn Magwire</dc:creator>
  <cp:keywords/>
  <dc:description/>
  <cp:lastModifiedBy>Kevin Ryan</cp:lastModifiedBy>
  <cp:revision>2</cp:revision>
  <dcterms:created xsi:type="dcterms:W3CDTF">2024-05-23T13:23:00Z</dcterms:created>
  <dcterms:modified xsi:type="dcterms:W3CDTF">2024-05-23T13:23:00Z</dcterms:modified>
</cp:coreProperties>
</file>